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265" w:rsidRPr="00852F34" w:rsidRDefault="00162265" w:rsidP="00162265">
      <w:pPr>
        <w:jc w:val="both"/>
        <w:rPr>
          <w:rFonts w:ascii="Times New Roman" w:hAnsi="Times New Roman" w:cs="Times New Roman"/>
        </w:rPr>
      </w:pPr>
      <w:r w:rsidRPr="00852F34">
        <w:rPr>
          <w:rFonts w:ascii="Times New Roman" w:hAnsi="Times New Roman" w:cs="Times New Roman"/>
        </w:rPr>
        <w:fldChar w:fldCharType="begin"/>
      </w:r>
      <w:r w:rsidRPr="00852F34">
        <w:rPr>
          <w:rFonts w:ascii="Times New Roman" w:hAnsi="Times New Roman" w:cs="Times New Roman"/>
        </w:rPr>
        <w:instrText xml:space="preserve"> HYPERLINK "https://www.ilsussidiario.net/news/sanita-medici-di-famiglia-salvare-il-ssn-e-noi-con-una-rivoluzione-in-3-mosse/2613680/" </w:instrText>
      </w:r>
      <w:r w:rsidRPr="00852F34">
        <w:rPr>
          <w:rFonts w:ascii="Times New Roman" w:hAnsi="Times New Roman" w:cs="Times New Roman"/>
        </w:rPr>
        <w:fldChar w:fldCharType="separate"/>
      </w:r>
      <w:r w:rsidRPr="00852F34">
        <w:rPr>
          <w:rStyle w:val="Collegamentoipertestuale"/>
          <w:rFonts w:ascii="Times New Roman" w:hAnsi="Times New Roman" w:cs="Times New Roman"/>
        </w:rPr>
        <w:t>ilsussidiario.net</w:t>
      </w:r>
      <w:r w:rsidRPr="00852F34">
        <w:rPr>
          <w:rFonts w:ascii="Times New Roman" w:hAnsi="Times New Roman" w:cs="Times New Roman"/>
        </w:rPr>
        <w:fldChar w:fldCharType="end"/>
      </w:r>
      <w:r w:rsidRPr="00852F34">
        <w:rPr>
          <w:rFonts w:ascii="Times New Roman" w:hAnsi="Times New Roman" w:cs="Times New Roman"/>
        </w:rPr>
        <w:t xml:space="preserve"> </w:t>
      </w:r>
    </w:p>
    <w:p w:rsidR="00162265" w:rsidRPr="00852F34" w:rsidRDefault="00162265" w:rsidP="00162265">
      <w:pPr>
        <w:pStyle w:val="Titolo1"/>
        <w:jc w:val="both"/>
      </w:pPr>
      <w:r w:rsidRPr="00852F34">
        <w:t>SANITÀ/ Medici di famiglia, salvare il SSN (e noi) con una rivoluzione in 3 mosse</w:t>
      </w:r>
    </w:p>
    <w:p w:rsidR="00162265" w:rsidRPr="00852F34" w:rsidRDefault="00162265" w:rsidP="00162265">
      <w:pPr>
        <w:jc w:val="both"/>
        <w:rPr>
          <w:rFonts w:ascii="Times New Roman" w:hAnsi="Times New Roman" w:cs="Times New Roman"/>
        </w:rPr>
      </w:pPr>
      <w:r w:rsidRPr="00852F34">
        <w:rPr>
          <w:rFonts w:ascii="Times New Roman" w:hAnsi="Times New Roman" w:cs="Times New Roman"/>
        </w:rPr>
        <w:t>Paola Binetti</w:t>
      </w:r>
      <w:r w:rsidR="00852F34">
        <w:rPr>
          <w:rFonts w:ascii="Times New Roman" w:hAnsi="Times New Roman" w:cs="Times New Roman"/>
        </w:rPr>
        <w:t>, 08/11/2023</w:t>
      </w:r>
    </w:p>
    <w:p w:rsidR="00162265" w:rsidRPr="00852F34" w:rsidRDefault="0069221C" w:rsidP="00162265">
      <w:pPr>
        <w:jc w:val="both"/>
        <w:rPr>
          <w:rFonts w:ascii="Times New Roman" w:hAnsi="Times New Roman" w:cs="Times New Roman"/>
        </w:rPr>
      </w:pPr>
      <w:r w:rsidRPr="0069221C">
        <w:rPr>
          <w:rFonts w:ascii="Times New Roman" w:hAnsi="Times New Roman" w:cs="Times New Roman"/>
          <w:noProof/>
        </w:rPr>
        <w:pict>
          <v:rect id="_x0000_i1025" alt="" style="width:481.4pt;height:.05pt;mso-width-percent:0;mso-height-percent:0;mso-width-percent:0;mso-height-percent:0" o:hrpct="999" o:hralign="center" o:hrstd="t" o:hr="t" fillcolor="#a0a0a0" stroked="f"/>
        </w:pict>
      </w:r>
    </w:p>
    <w:p w:rsidR="00852F34" w:rsidRPr="00852F34" w:rsidRDefault="00852F34" w:rsidP="00852F34">
      <w:pPr>
        <w:pStyle w:val="Titolo2"/>
        <w:jc w:val="both"/>
        <w:rPr>
          <w:i/>
          <w:iCs/>
          <w:sz w:val="28"/>
          <w:szCs w:val="28"/>
        </w:rPr>
      </w:pPr>
      <w:r w:rsidRPr="00852F34">
        <w:rPr>
          <w:i/>
          <w:iCs/>
          <w:sz w:val="28"/>
          <w:szCs w:val="28"/>
        </w:rPr>
        <w:t>Medico di famiglia da riformare per restare fedeli allo spirito del SSN. Puntando su formazione, geriatra di base, servizi interconnessi. Serve un modello nuovo</w:t>
      </w:r>
    </w:p>
    <w:p w:rsidR="00162265" w:rsidRPr="00852F34" w:rsidRDefault="00162265" w:rsidP="00162265">
      <w:pPr>
        <w:pStyle w:val="NormaleWeb"/>
        <w:jc w:val="both"/>
      </w:pPr>
      <w:r w:rsidRPr="00852F34">
        <w:t xml:space="preserve">La legge istitutiva del Sistema sanitario nazionale (SSN) risale a 45 anni fa e necessita ormai di una revisione strutturale, che mantenga però le sue principali caratteristiche: la gratuità e l’universalità. Un binomio che affonda le sue radici nella nostra Carta costituzionale e che ne ha decretato il successo fin dagli inizi, secondo una formula che potremmo parafrasare in questo modo: nessuno escluso e tutto incluso. Il nostro sistema sanitario negli ultimi decenni si è andato sviluppando secondo un doppio binario, da un lato gli ospedali, con competenze sempre più evolute e con una dotazione tecnologica sempre più sofisticata, e dall’altro la medicina extra-ospedaliera, affidata ai </w:t>
      </w:r>
      <w:hyperlink r:id="rId7" w:tgtFrame="_blank" w:history="1">
        <w:r w:rsidRPr="00852F34">
          <w:rPr>
            <w:rStyle w:val="Collegamentoipertestuale"/>
          </w:rPr>
          <w:t>medici di medicina generale</w:t>
        </w:r>
      </w:hyperlink>
      <w:r w:rsidRPr="00852F34">
        <w:t xml:space="preserve"> (MMG). Questi ultimi sono attualmente sotto stretta osservazione, per capire in che modo possano contribuire a risolvere alcune delle criticità più vistose del sistema, per esempio le lunghe file di attesa e il sovraffollamento dei Pronto soccorso, a cui afferiscono richieste che potrebbero essere adeguatamente soddisfatte anche in altri modi.</w:t>
      </w:r>
    </w:p>
    <w:p w:rsidR="00162265" w:rsidRPr="00852F34" w:rsidRDefault="00162265" w:rsidP="00162265">
      <w:pPr>
        <w:pStyle w:val="NormaleWeb"/>
        <w:jc w:val="both"/>
      </w:pPr>
      <w:r w:rsidRPr="00852F34">
        <w:t xml:space="preserve">A tutto ciò si aggiunga il cambiamento di molte patologie che, pur non risolvendosi del tutto, evolvono verso la cronicità e richiedono trattamenti diversamente modulati per venire incontro alle esigenze dei pazienti e delle loro famiglie. Esigenze che hanno sempre più spesso una matrice sociosanitaria, di cui il SSN stenta a prendere atto. In questo ambito vanno compresi i milioni di </w:t>
      </w:r>
      <w:hyperlink r:id="rId8" w:tgtFrame="_blank" w:history="1">
        <w:r w:rsidRPr="00852F34">
          <w:rPr>
            <w:rStyle w:val="Collegamentoipertestuale"/>
          </w:rPr>
          <w:t>anziani</w:t>
        </w:r>
      </w:hyperlink>
      <w:r w:rsidRPr="00852F34">
        <w:t xml:space="preserve"> che rappresentano </w:t>
      </w:r>
      <w:hyperlink r:id="rId9" w:tgtFrame="_blank" w:history="1">
        <w:r w:rsidRPr="00852F34">
          <w:rPr>
            <w:rStyle w:val="Collegamentoipertestuale"/>
          </w:rPr>
          <w:t>il tetto della piramide rovesciata</w:t>
        </w:r>
      </w:hyperlink>
      <w:r w:rsidRPr="00852F34">
        <w:t xml:space="preserve"> con cui i demografi disegnano il nostro Paese. Davanti al bivio che vede da un lato la medicina ospedaliera sempre efficiente e dall’altro la medicina territoriale sempre più incerta, non possiamo stupirci che ogni anno ci siano oltre 20 milioni di accessi al Pronto soccorso, il 90% dei quali non richiede alcun ricovero. Sarebbe bastato andare dal medico di base; investire nella medicina territoriale significa anche intervenire su queste problematiche, alleggerendo il carico di lavoro inappropriato che grava sul Pronto soccorso.</w:t>
      </w:r>
    </w:p>
    <w:p w:rsidR="00162265" w:rsidRPr="00852F34" w:rsidRDefault="00162265" w:rsidP="00162265">
      <w:pPr>
        <w:pStyle w:val="NormaleWeb"/>
        <w:jc w:val="both"/>
      </w:pPr>
      <w:r w:rsidRPr="00852F34">
        <w:t>Potrebbe essere molto interessante, quindi, capire il ruolo dei MMG in questa fase di transizione del nostro sistema sanitario. È indispensabile, infatti, risolvere alcune criticità che fanno registrare un forte livello di insoddisfazione nella popolazione. Dobbiamo prendere atto che il nostro SSN oggi non è né gratuito né universale, dal momento che c’è uno spostamento continuo dei pazienti verso un sistema privatistico, per ottenere prestazioni che il sistema pubblico non sembra in grado di soddisfare in tempi ragionevoli; tanto da apparire intollerabile nella percezione di chi sta male o teme di stare male. E poiché non tutti possono permettersi di affrontare i costi della assistenza privata, resa necessaria dalle lunghe file di attesa, a conti fatti non possiamo più parlare neppure di sistema universale, perché solo chi dispone di adeguate risorse economiche riesce a curarsi. Gli altri debbono forzatamente rinunciare ad ottenere le cure necessarie nei tempi corretti e debbono lasciare che la malattia faccia il suo corso, con le conseguenze che ne derivano.</w:t>
      </w:r>
    </w:p>
    <w:p w:rsidR="00162265" w:rsidRPr="00852F34" w:rsidRDefault="00162265" w:rsidP="00162265">
      <w:pPr>
        <w:pStyle w:val="NormaleWeb"/>
        <w:jc w:val="both"/>
      </w:pPr>
      <w:r w:rsidRPr="00852F34">
        <w:t xml:space="preserve">Secondo il ministero della Salute ogni cittadino iscritto al SSN ha diritto a un medico di medicina generale (MMG), il cosiddetto medico di famiglia, attraverso cui può accedere a tutti i servizi e prestazioni inclusi nei Livelli essenziali di assistenza (LEA). Il MMG non è un medico dipendente del SSN, ma lavora in convenzione con l’Azienda sanitaria locale (ASL): il suo rapporto di lavoro è regolamentato dall’Accordo collettivo nazionale, dagli Accordi integrativi regionali e dagli Accordi attuativi aziendali a livello delle singole ASL. In linea di massima dovrebbe esserci un MMG ogni </w:t>
      </w:r>
      <w:r w:rsidRPr="00852F34">
        <w:lastRenderedPageBreak/>
        <w:t>1000 persone e ogni MMG dovrebbe avere non più di 1.500 pazienti. Attualmente però il 42,1% dei medici supera il tetto massimo consentito, riducendo molto probabilmente la qualità dell’assistenza. In questo modo la carenza di MMG diventa un ulteriore problema nel SSN, perché il paziente finisce col rivolgersi al Pronto soccorso per le questioni urgenti e agli ambulatori ospedalieri per le questioni specialistiche. La carenza dei MMG oggi riguarda tutte le Regioni, sia pure per ragioni diverse: mancata programmazione, pensionamenti anticipati, medici con numeri esorbitanti di assistiti, impossibilità di trovare un MMG nelle vicinanze del domicilio, con conseguenti disagi, soprattutto nelle aree disagiate.</w:t>
      </w:r>
    </w:p>
    <w:p w:rsidR="00162265" w:rsidRPr="00852F34" w:rsidRDefault="00162265" w:rsidP="00162265">
      <w:pPr>
        <w:pStyle w:val="NormaleWeb"/>
        <w:jc w:val="both"/>
      </w:pPr>
      <w:r w:rsidRPr="00852F34">
        <w:t xml:space="preserve">Secondo le stime dell’ENPAM, l’Ente di previdenza dei medici, entro il 2031 dovrebbero andare in pensione circa 20mila MMG. Ma poiché il numero di borse di studio ministeriali destinate al corso di formazione specifica in medicina generale è stato di 1.000 borse annue fino al triennio 2014-2017, e di 3.500 nel triennio successivo, è facile prevedere che il numero dei giovani formati o avviati alla formazione in medicina generale può coprire solo il 50% dei posti di MMG lasciati scoperti dai pensionamenti. Ci troviamo quindi davanti alla ragionevole proiezione di un numero insufficiente di MMG, in gran parte già sovraccaricati da un numero eccessivo di assistiti, e loro stesi con un’età anagrafica decisamente avanzata. In alcune Regioni meridionali la fascia dei MMG più anziani arriva a superare l’80%: Calabria (88,3%), Molise (83,2%), Campania (82,7%), Sicilia (82,6%), Basilicata (82,1%). Secondo i dati </w:t>
      </w:r>
      <w:proofErr w:type="spellStart"/>
      <w:r w:rsidRPr="00852F34">
        <w:t>Agenas</w:t>
      </w:r>
      <w:proofErr w:type="spellEnd"/>
      <w:r w:rsidRPr="00852F34">
        <w:t xml:space="preserve"> nel 2025 il numero dei MMG diminuirà di 3.452 unità rispetto al 2021, con nette differenze regionali. In particolare, saranno alcune Regioni del Centro-Sud nel 2025 a scontare la maggior riduzione di MMG: Lazio (-584), Sicilia (-542), Campania (-398), Puglia (-383).</w:t>
      </w:r>
    </w:p>
    <w:p w:rsidR="00162265" w:rsidRPr="00852F34" w:rsidRDefault="00162265" w:rsidP="00162265">
      <w:pPr>
        <w:pStyle w:val="NormaleWeb"/>
        <w:jc w:val="both"/>
      </w:pPr>
      <w:r w:rsidRPr="00852F34">
        <w:t xml:space="preserve">È urgente mettere in atto una strategia multidimensionale, che non si limiti solo al fattore quantitativo: calcolare meglio quanti sono i MMG necessari nei prossimi anni, ma che metta in atto la riforma strutturale prevista dal PNRR in fatto di assistenza territoriale: Case di comunità, Ospedali di Comunità, assistenza domiciliare, telemedicina. Occorre creare una Rete di prossimità in cui ogni persona attraverso il MMG possa avere accesso alle cure specialistiche, anche attraverso il fascicolo sanitario elettronico e il rafforzamento delle attività di teleconsulto. Bisogna rilanciare le reti degli studi professionali, con un livello appropriato di tecnologia, interconnessione e personale di supporto per permettere forme di integrazione multiprofessionali di assistenza sul territorio. In questo modo si potrebbe realizzare una vera e propria sburocratizzazione, che permetta di evitare perdite di tempo, inutili doppioni nelle richieste, facilitando la massima appropriatezza del servizio. </w:t>
      </w:r>
    </w:p>
    <w:p w:rsidR="00162265" w:rsidRPr="00852F34" w:rsidRDefault="00162265" w:rsidP="00162265">
      <w:pPr>
        <w:pStyle w:val="NormaleWeb"/>
        <w:jc w:val="both"/>
      </w:pPr>
      <w:r w:rsidRPr="00852F34">
        <w:t xml:space="preserve">Ogni persona ha diritto ad avere un MMG con cui stabilire uno stretto rapporto di fiducia. Serve una Rete One Health di medicina territoriale in cui il MMG è il garante della salute del paziente e riesce a dargli la certezza della continuità e prossimità nel servizio in tutte le fasi di prevenzione, cura e assistenza di molti di quei bisogni che, se correttamente programmati e organizzati, non richiedono ospedalizzazione. Per ottenere questi obiettivi o per lo meno per avvicinarsi alla loro realizzazione, occorrerebbe incidere almeno su tre dimensioni: </w:t>
      </w:r>
    </w:p>
    <w:p w:rsidR="00162265" w:rsidRPr="00852F34" w:rsidRDefault="00162265" w:rsidP="00162265">
      <w:pPr>
        <w:pStyle w:val="NormaleWeb"/>
        <w:jc w:val="both"/>
      </w:pPr>
      <w:r w:rsidRPr="00852F34">
        <w:t xml:space="preserve">1) La formazione del MMG, con un coraggioso cambio di prospettiva. La sua specializzazione, al pari di tutte le altre specializzazioni, compreso l’aspetto remunerativo, dovrebbe prevedere un tirocinio più ampio e approfondito, anche a livello ospedaliero, nelle aree di maggior rilevanza sul piano epidemiologico: dalle patologie cardio-vascolari alle malattie infettive; dalla gestione del paziente oncologico alle varie patologie legate alla sindrome metabolica, con particolare attenzione a tutti i complessi fenomeni dell’invecchiamento. È chiaro che la sua possibilità di gestire situazioni più complesse è strettamente legata alla sua maggiore competenza clinica. Come è prevista la figura del Pediatra di base, si potrebbe prevedere anche la figura del geriatra di base, per i pazienti da 65-70 in su. </w:t>
      </w:r>
    </w:p>
    <w:p w:rsidR="00162265" w:rsidRPr="00852F34" w:rsidRDefault="00162265" w:rsidP="00162265">
      <w:pPr>
        <w:pStyle w:val="NormaleWeb"/>
        <w:jc w:val="both"/>
      </w:pPr>
      <w:r w:rsidRPr="00852F34">
        <w:t xml:space="preserve">2) L’orario di lavoro degli studi di MG dovrebbe passare dalle attuali 15 ore almeno </w:t>
      </w:r>
      <w:hyperlink r:id="rId10" w:tgtFrame="_blank" w:history="1">
        <w:r w:rsidRPr="00852F34">
          <w:rPr>
            <w:rStyle w:val="Collegamentoipertestuale"/>
          </w:rPr>
          <w:t>alle 25 ore settimanali</w:t>
        </w:r>
      </w:hyperlink>
      <w:r w:rsidRPr="00852F34">
        <w:t xml:space="preserve">, aumentando il tempo a disposizione nello studio e il tempo dedicato alle visite domiciliari, fino a coprire, per chi lo desidera, e vuole e può farlo, il tetto delle 38 ore lavorative. </w:t>
      </w:r>
      <w:r w:rsidRPr="00852F34">
        <w:lastRenderedPageBreak/>
        <w:t xml:space="preserve">Molti pazienti, i cosiddetti fragili, assorbono maggiore attenzione, anche in termini temporali, ed essendo molto complessa bisogna coordinarla con gli altri professionisti del SSN. È un ruolo che dovrebbe toccare al MMG che dovrebbe mantenerne la regia. Ovviamente occorre una diversa remunerazione, da negoziare nei tempi e nei modi opportuni. </w:t>
      </w:r>
    </w:p>
    <w:p w:rsidR="00162265" w:rsidRPr="00852F34" w:rsidRDefault="00162265" w:rsidP="00162265">
      <w:pPr>
        <w:pStyle w:val="NormaleWeb"/>
        <w:jc w:val="both"/>
      </w:pPr>
      <w:r w:rsidRPr="00852F34">
        <w:t xml:space="preserve">3) Il modello di lavoro: i medici di base più consapevoli del loro ruolo debbono creare studi associati in cui le tecnologie disponibili per un approfondimento diagnostico siano facilmente accessibili al personale che lavora nel centro, facilitando tempi e spazi per la discussione nel caso di pazienti più complessi; condividendo le scelte strategiche per la qualità di vita del paziente, soprattutto quando è necessario assumere una prospettiva sociosanitaria, rendendo disponibili le competenze avanzate dei diversi MMG, molti dei quali sono in possesso anche di ulteriori specializzazioni. </w:t>
      </w:r>
    </w:p>
    <w:p w:rsidR="00162265" w:rsidRPr="00852F34" w:rsidRDefault="00162265" w:rsidP="00162265">
      <w:pPr>
        <w:pStyle w:val="NormaleWeb"/>
        <w:jc w:val="both"/>
      </w:pPr>
      <w:r w:rsidRPr="00852F34">
        <w:t xml:space="preserve">Nello stesso tempo va rivista la dinamica della relazione tra il MMG, il paziente e la sua famiglia. Occorre ripensare ad un modello di </w:t>
      </w:r>
      <w:proofErr w:type="spellStart"/>
      <w:r w:rsidRPr="00852F34">
        <w:rPr>
          <w:rStyle w:val="Enfasicorsivo"/>
        </w:rPr>
        <w:t>Medical</w:t>
      </w:r>
      <w:proofErr w:type="spellEnd"/>
      <w:r w:rsidRPr="00852F34">
        <w:rPr>
          <w:rStyle w:val="Enfasicorsivo"/>
        </w:rPr>
        <w:t xml:space="preserve"> </w:t>
      </w:r>
      <w:proofErr w:type="spellStart"/>
      <w:r w:rsidRPr="00852F34">
        <w:rPr>
          <w:rStyle w:val="Enfasicorsivo"/>
        </w:rPr>
        <w:t>education</w:t>
      </w:r>
      <w:proofErr w:type="spellEnd"/>
      <w:r w:rsidRPr="00852F34">
        <w:t xml:space="preserve"> in cui ci sia maggiore consapevolezza dei reciproci diritti e doveri. Il medico di famiglia è, senza dubbio, una grande risorsa che il SSN mette a disposizione dei cittadini. Scegliere un medico di base non è cosa semplice; in genere c’è sempre qualche amico che consiglia il proprio perché si è trovato bene, perché viene ascoltato e seguito. Questa dimensione amicale, sottesa alla relazione professionale, aiuta ad affrontare con il proprio medico problemi e difficoltà che difficilmente si condividerebbero con qualcun altro. È una relazione asimmetrica che si fonda sulla fiducia e sulla stima e implica una particolare gratitudine, anche perché quel servizio non viene pagato direttamente, ma da un sistema che in un certo senso appare invisibile. </w:t>
      </w:r>
    </w:p>
    <w:p w:rsidR="00162265" w:rsidRPr="00852F34" w:rsidRDefault="00162265" w:rsidP="00162265">
      <w:pPr>
        <w:pStyle w:val="NormaleWeb"/>
        <w:jc w:val="both"/>
      </w:pPr>
      <w:r w:rsidRPr="00852F34">
        <w:t xml:space="preserve">Eppure, questo rapporto non ha nulla di quell’anonimato che a volte il paziente può sperimentare quando va in ospedale e trova un medico esperto, ma non il “suo” medico. Il rapporto con il medico può avere molte implicazioni emotive e il vissuto del paziente non si può mai sottovalutare. Correttezza, chiarezza, rispetto profondo, sono caratteristiche fondamentali di un buon rapporto, che implica interventi anche sullo stile di vita, sulla promozione di comportamenti sani, inclusi gli interventi e le azioni di promozione e di tutela globale della salute, lo sviluppo e la diffusione della cultura sanitaria e la sensibilizzazione; il </w:t>
      </w:r>
      <w:r w:rsidRPr="00852F34">
        <w:rPr>
          <w:rStyle w:val="Enfasicorsivo"/>
        </w:rPr>
        <w:t>counselling</w:t>
      </w:r>
      <w:r w:rsidRPr="00852F34">
        <w:t xml:space="preserve"> per la gestione della malattia o della disabilità e la prevenzione delle complicanze. Di fatto finora nulla è stato fatto per organizzare una rete di servizi integrata tra la medicina territoriale e i servizi di urgenza ed emergenza; tra ospedale e territorio, tra sanitario e sociale. La sfida del prossimo modello organizzativo non può che essere l’interconnessione dei sistemi e delle reti. Le risorse economico-finanziarie sono necessarie ma insufficienti. Serve un modello nuovo! </w:t>
      </w:r>
    </w:p>
    <w:p w:rsidR="0065591F" w:rsidRPr="00852F34" w:rsidRDefault="0065591F" w:rsidP="00162265">
      <w:pPr>
        <w:pStyle w:val="NormaleWeb"/>
        <w:jc w:val="both"/>
        <w:rPr>
          <w:sz w:val="26"/>
          <w:szCs w:val="26"/>
        </w:rPr>
      </w:pPr>
    </w:p>
    <w:p w:rsidR="00D26919" w:rsidRPr="00852F34" w:rsidRDefault="00D26919" w:rsidP="00162265">
      <w:pPr>
        <w:pStyle w:val="NormaleWeb"/>
        <w:jc w:val="both"/>
        <w:rPr>
          <w:b/>
          <w:bCs/>
          <w:i/>
          <w:iCs/>
          <w:sz w:val="21"/>
          <w:szCs w:val="21"/>
        </w:rPr>
      </w:pPr>
      <w:r w:rsidRPr="00852F34">
        <w:rPr>
          <w:b/>
          <w:bCs/>
          <w:sz w:val="21"/>
          <w:szCs w:val="21"/>
        </w:rPr>
        <w:t>Link della pubblicazione:</w:t>
      </w:r>
      <w:r w:rsidRPr="00852F34">
        <w:rPr>
          <w:b/>
          <w:bCs/>
          <w:i/>
          <w:iCs/>
          <w:sz w:val="21"/>
          <w:szCs w:val="21"/>
        </w:rPr>
        <w:t xml:space="preserve"> </w:t>
      </w:r>
      <w:hyperlink r:id="rId11" w:history="1">
        <w:r w:rsidR="00162265" w:rsidRPr="00852F34">
          <w:rPr>
            <w:rStyle w:val="Collegamentoipertestuale"/>
            <w:b/>
            <w:bCs/>
            <w:i/>
            <w:iCs/>
            <w:sz w:val="21"/>
            <w:szCs w:val="21"/>
          </w:rPr>
          <w:t>https://www.ilsussidiario.net/news/sanita-medici-di-famiglia-salvare-il-ssn-e-noi-con-una-rivoluzione-in-3-mosse/2613680/</w:t>
        </w:r>
      </w:hyperlink>
      <w:r w:rsidR="00162265" w:rsidRPr="00852F34">
        <w:rPr>
          <w:b/>
          <w:bCs/>
          <w:i/>
          <w:iCs/>
          <w:sz w:val="21"/>
          <w:szCs w:val="21"/>
        </w:rPr>
        <w:t xml:space="preserve"> </w:t>
      </w:r>
    </w:p>
    <w:sectPr w:rsidR="00D26919" w:rsidRPr="00852F34" w:rsidSect="00167E9D">
      <w:footerReference w:type="even" r:id="rId12"/>
      <w:footerReference w:type="default" r:id="rId13"/>
      <w:pgSz w:w="11900" w:h="16820"/>
      <w:pgMar w:top="774" w:right="1134" w:bottom="96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21C" w:rsidRDefault="0069221C" w:rsidP="00167E9D">
      <w:r>
        <w:separator/>
      </w:r>
    </w:p>
  </w:endnote>
  <w:endnote w:type="continuationSeparator" w:id="0">
    <w:p w:rsidR="0069221C" w:rsidRDefault="0069221C" w:rsidP="0016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00711548"/>
      <w:docPartObj>
        <w:docPartGallery w:val="Page Numbers (Bottom of Page)"/>
        <w:docPartUnique/>
      </w:docPartObj>
    </w:sdt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67E9D" w:rsidRDefault="00167E9D" w:rsidP="00167E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64421720"/>
      <w:docPartObj>
        <w:docPartGallery w:val="Page Numbers (Bottom of Page)"/>
        <w:docPartUnique/>
      </w:docPartObj>
    </w:sdt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167E9D" w:rsidRDefault="00167E9D" w:rsidP="00167E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21C" w:rsidRDefault="0069221C" w:rsidP="00167E9D">
      <w:r>
        <w:separator/>
      </w:r>
    </w:p>
  </w:footnote>
  <w:footnote w:type="continuationSeparator" w:id="0">
    <w:p w:rsidR="0069221C" w:rsidRDefault="0069221C" w:rsidP="0016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4B0F"/>
    <w:multiLevelType w:val="multilevel"/>
    <w:tmpl w:val="819A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20C9D"/>
    <w:multiLevelType w:val="multilevel"/>
    <w:tmpl w:val="15B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02070"/>
    <w:multiLevelType w:val="multilevel"/>
    <w:tmpl w:val="2CF2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B0926"/>
    <w:multiLevelType w:val="multilevel"/>
    <w:tmpl w:val="4C4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22135"/>
    <w:multiLevelType w:val="multilevel"/>
    <w:tmpl w:val="303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A3698"/>
    <w:multiLevelType w:val="multilevel"/>
    <w:tmpl w:val="30C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E4BD8"/>
    <w:multiLevelType w:val="multilevel"/>
    <w:tmpl w:val="E24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960153">
    <w:abstractNumId w:val="4"/>
  </w:num>
  <w:num w:numId="2" w16cid:durableId="541209675">
    <w:abstractNumId w:val="1"/>
  </w:num>
  <w:num w:numId="3" w16cid:durableId="1891727299">
    <w:abstractNumId w:val="6"/>
  </w:num>
  <w:num w:numId="4" w16cid:durableId="1337615299">
    <w:abstractNumId w:val="2"/>
  </w:num>
  <w:num w:numId="5" w16cid:durableId="1968782221">
    <w:abstractNumId w:val="5"/>
  </w:num>
  <w:num w:numId="6" w16cid:durableId="1113941490">
    <w:abstractNumId w:val="3"/>
  </w:num>
  <w:num w:numId="7" w16cid:durableId="10573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9D"/>
    <w:rsid w:val="00031C5C"/>
    <w:rsid w:val="00055D63"/>
    <w:rsid w:val="000A2682"/>
    <w:rsid w:val="00150585"/>
    <w:rsid w:val="00162265"/>
    <w:rsid w:val="00167E9D"/>
    <w:rsid w:val="001B67A8"/>
    <w:rsid w:val="001D346E"/>
    <w:rsid w:val="001E2FD2"/>
    <w:rsid w:val="002401E0"/>
    <w:rsid w:val="00247714"/>
    <w:rsid w:val="00254FA6"/>
    <w:rsid w:val="00296CC4"/>
    <w:rsid w:val="002B5FAB"/>
    <w:rsid w:val="002E287B"/>
    <w:rsid w:val="00310EBC"/>
    <w:rsid w:val="00316DEB"/>
    <w:rsid w:val="003260B6"/>
    <w:rsid w:val="003319AA"/>
    <w:rsid w:val="00331EF9"/>
    <w:rsid w:val="003C36A1"/>
    <w:rsid w:val="003E4214"/>
    <w:rsid w:val="004720CB"/>
    <w:rsid w:val="004C1600"/>
    <w:rsid w:val="004C5BB7"/>
    <w:rsid w:val="004D0878"/>
    <w:rsid w:val="004F41CC"/>
    <w:rsid w:val="004F7EA5"/>
    <w:rsid w:val="005120A2"/>
    <w:rsid w:val="00530B96"/>
    <w:rsid w:val="00532DA3"/>
    <w:rsid w:val="00565E12"/>
    <w:rsid w:val="00567A26"/>
    <w:rsid w:val="005A0746"/>
    <w:rsid w:val="00625551"/>
    <w:rsid w:val="0065591F"/>
    <w:rsid w:val="0069221C"/>
    <w:rsid w:val="006B1075"/>
    <w:rsid w:val="006B4AD5"/>
    <w:rsid w:val="006D2E12"/>
    <w:rsid w:val="00715557"/>
    <w:rsid w:val="00716787"/>
    <w:rsid w:val="007A1087"/>
    <w:rsid w:val="007D3AD1"/>
    <w:rsid w:val="007E6DCE"/>
    <w:rsid w:val="00812ACD"/>
    <w:rsid w:val="0085209A"/>
    <w:rsid w:val="00852F34"/>
    <w:rsid w:val="00872E1D"/>
    <w:rsid w:val="008D5B8F"/>
    <w:rsid w:val="008E3C93"/>
    <w:rsid w:val="009170BE"/>
    <w:rsid w:val="00930097"/>
    <w:rsid w:val="00981897"/>
    <w:rsid w:val="00A523E9"/>
    <w:rsid w:val="00A92B8C"/>
    <w:rsid w:val="00A962CA"/>
    <w:rsid w:val="00AC19C2"/>
    <w:rsid w:val="00AD469E"/>
    <w:rsid w:val="00B7409A"/>
    <w:rsid w:val="00B9249E"/>
    <w:rsid w:val="00BC114C"/>
    <w:rsid w:val="00BC6C60"/>
    <w:rsid w:val="00BD7475"/>
    <w:rsid w:val="00BF6156"/>
    <w:rsid w:val="00C17CD3"/>
    <w:rsid w:val="00C24CBC"/>
    <w:rsid w:val="00C43204"/>
    <w:rsid w:val="00C46FAF"/>
    <w:rsid w:val="00C5133A"/>
    <w:rsid w:val="00C8579C"/>
    <w:rsid w:val="00C87D84"/>
    <w:rsid w:val="00CB7928"/>
    <w:rsid w:val="00D26919"/>
    <w:rsid w:val="00D61791"/>
    <w:rsid w:val="00D64924"/>
    <w:rsid w:val="00DC4AF4"/>
    <w:rsid w:val="00E05D4D"/>
    <w:rsid w:val="00E66148"/>
    <w:rsid w:val="00E71C02"/>
    <w:rsid w:val="00E759E5"/>
    <w:rsid w:val="00E84D95"/>
    <w:rsid w:val="00EA47B8"/>
    <w:rsid w:val="00F04A09"/>
    <w:rsid w:val="00F52530"/>
    <w:rsid w:val="00F9581B"/>
    <w:rsid w:val="00FD0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D19A"/>
  <w15:chartTrackingRefBased/>
  <w15:docId w15:val="{0E67EB89-7912-794A-90A2-0A2CF3C2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67E9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67E9D"/>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E759E5"/>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16DEB"/>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6919"/>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7E9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67E9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167E9D"/>
    <w:rPr>
      <w:color w:val="0000FF"/>
      <w:u w:val="single"/>
    </w:rPr>
  </w:style>
  <w:style w:type="paragraph" w:styleId="NormaleWeb">
    <w:name w:val="Normal (Web)"/>
    <w:basedOn w:val="Normale"/>
    <w:uiPriority w:val="99"/>
    <w:unhideWhenUsed/>
    <w:rsid w:val="00167E9D"/>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167E9D"/>
    <w:rPr>
      <w:i/>
      <w:iCs/>
    </w:rPr>
  </w:style>
  <w:style w:type="character" w:styleId="Enfasigrassetto">
    <w:name w:val="Strong"/>
    <w:basedOn w:val="Carpredefinitoparagrafo"/>
    <w:uiPriority w:val="22"/>
    <w:qFormat/>
    <w:rsid w:val="00167E9D"/>
    <w:rPr>
      <w:b/>
      <w:bCs/>
    </w:rPr>
  </w:style>
  <w:style w:type="character" w:styleId="Menzionenonrisolta">
    <w:name w:val="Unresolved Mention"/>
    <w:basedOn w:val="Carpredefinitoparagrafo"/>
    <w:uiPriority w:val="99"/>
    <w:semiHidden/>
    <w:unhideWhenUsed/>
    <w:rsid w:val="00167E9D"/>
    <w:rPr>
      <w:color w:val="605E5C"/>
      <w:shd w:val="clear" w:color="auto" w:fill="E1DFDD"/>
    </w:rPr>
  </w:style>
  <w:style w:type="paragraph" w:styleId="Pidipagina">
    <w:name w:val="footer"/>
    <w:basedOn w:val="Normale"/>
    <w:link w:val="PidipaginaCarattere"/>
    <w:uiPriority w:val="99"/>
    <w:unhideWhenUsed/>
    <w:rsid w:val="00167E9D"/>
    <w:pPr>
      <w:tabs>
        <w:tab w:val="center" w:pos="4819"/>
        <w:tab w:val="right" w:pos="9638"/>
      </w:tabs>
    </w:pPr>
  </w:style>
  <w:style w:type="character" w:customStyle="1" w:styleId="PidipaginaCarattere">
    <w:name w:val="Piè di pagina Carattere"/>
    <w:basedOn w:val="Carpredefinitoparagrafo"/>
    <w:link w:val="Pidipagina"/>
    <w:uiPriority w:val="99"/>
    <w:rsid w:val="00167E9D"/>
  </w:style>
  <w:style w:type="character" w:styleId="Numeropagina">
    <w:name w:val="page number"/>
    <w:basedOn w:val="Carpredefinitoparagrafo"/>
    <w:uiPriority w:val="99"/>
    <w:semiHidden/>
    <w:unhideWhenUsed/>
    <w:rsid w:val="00167E9D"/>
  </w:style>
  <w:style w:type="paragraph" w:styleId="Testofumetto">
    <w:name w:val="Balloon Text"/>
    <w:basedOn w:val="Normale"/>
    <w:link w:val="TestofumettoCarattere"/>
    <w:uiPriority w:val="99"/>
    <w:semiHidden/>
    <w:unhideWhenUsed/>
    <w:rsid w:val="0062555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25551"/>
    <w:rPr>
      <w:rFonts w:ascii="Times New Roman" w:hAnsi="Times New Roman" w:cs="Times New Roman"/>
      <w:sz w:val="18"/>
      <w:szCs w:val="18"/>
    </w:rPr>
  </w:style>
  <w:style w:type="character" w:customStyle="1" w:styleId="Titolo3Carattere">
    <w:name w:val="Titolo 3 Carattere"/>
    <w:basedOn w:val="Carpredefinitoparagrafo"/>
    <w:link w:val="Titolo3"/>
    <w:uiPriority w:val="9"/>
    <w:semiHidden/>
    <w:rsid w:val="00E759E5"/>
    <w:rPr>
      <w:rFonts w:asciiTheme="majorHAnsi" w:eastAsiaTheme="majorEastAsia" w:hAnsiTheme="majorHAnsi" w:cstheme="majorBidi"/>
      <w:color w:val="1F3763" w:themeColor="accent1" w:themeShade="7F"/>
    </w:rPr>
  </w:style>
  <w:style w:type="paragraph" w:customStyle="1" w:styleId="flex">
    <w:name w:val="flex"/>
    <w:basedOn w:val="Normale"/>
    <w:rsid w:val="00D64924"/>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E71C02"/>
  </w:style>
  <w:style w:type="character" w:customStyle="1" w:styleId="Titolo5Carattere">
    <w:name w:val="Titolo 5 Carattere"/>
    <w:basedOn w:val="Carpredefinitoparagrafo"/>
    <w:link w:val="Titolo5"/>
    <w:uiPriority w:val="9"/>
    <w:semiHidden/>
    <w:rsid w:val="00D26919"/>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8D5B8F"/>
    <w:rPr>
      <w:color w:val="954F72" w:themeColor="followedHyperlink"/>
      <w:u w:val="single"/>
    </w:rPr>
  </w:style>
  <w:style w:type="character" w:customStyle="1" w:styleId="Titolo4Carattere">
    <w:name w:val="Titolo 4 Carattere"/>
    <w:basedOn w:val="Carpredefinitoparagrafo"/>
    <w:link w:val="Titolo4"/>
    <w:uiPriority w:val="9"/>
    <w:semiHidden/>
    <w:rsid w:val="00316DEB"/>
    <w:rPr>
      <w:rFonts w:asciiTheme="majorHAnsi" w:eastAsiaTheme="majorEastAsia" w:hAnsiTheme="majorHAnsi" w:cstheme="majorBidi"/>
      <w:i/>
      <w:iCs/>
      <w:color w:val="2F5496" w:themeColor="accent1" w:themeShade="BF"/>
    </w:rPr>
  </w:style>
  <w:style w:type="table" w:styleId="Grigliatabella">
    <w:name w:val="Table Grid"/>
    <w:basedOn w:val="Tabellanormale"/>
    <w:uiPriority w:val="39"/>
    <w:rsid w:val="00530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106">
      <w:bodyDiv w:val="1"/>
      <w:marLeft w:val="0"/>
      <w:marRight w:val="0"/>
      <w:marTop w:val="0"/>
      <w:marBottom w:val="0"/>
      <w:divBdr>
        <w:top w:val="none" w:sz="0" w:space="0" w:color="auto"/>
        <w:left w:val="none" w:sz="0" w:space="0" w:color="auto"/>
        <w:bottom w:val="none" w:sz="0" w:space="0" w:color="auto"/>
        <w:right w:val="none" w:sz="0" w:space="0" w:color="auto"/>
      </w:divBdr>
      <w:divsChild>
        <w:div w:id="675112260">
          <w:marLeft w:val="0"/>
          <w:marRight w:val="0"/>
          <w:marTop w:val="0"/>
          <w:marBottom w:val="0"/>
          <w:divBdr>
            <w:top w:val="none" w:sz="0" w:space="0" w:color="auto"/>
            <w:left w:val="none" w:sz="0" w:space="0" w:color="auto"/>
            <w:bottom w:val="none" w:sz="0" w:space="0" w:color="auto"/>
            <w:right w:val="none" w:sz="0" w:space="0" w:color="auto"/>
          </w:divBdr>
          <w:divsChild>
            <w:div w:id="397018219">
              <w:marLeft w:val="0"/>
              <w:marRight w:val="0"/>
              <w:marTop w:val="0"/>
              <w:marBottom w:val="0"/>
              <w:divBdr>
                <w:top w:val="none" w:sz="0" w:space="0" w:color="auto"/>
                <w:left w:val="none" w:sz="0" w:space="0" w:color="auto"/>
                <w:bottom w:val="none" w:sz="0" w:space="0" w:color="auto"/>
                <w:right w:val="none" w:sz="0" w:space="0" w:color="auto"/>
              </w:divBdr>
              <w:divsChild>
                <w:div w:id="1043023537">
                  <w:marLeft w:val="0"/>
                  <w:marRight w:val="0"/>
                  <w:marTop w:val="0"/>
                  <w:marBottom w:val="0"/>
                  <w:divBdr>
                    <w:top w:val="none" w:sz="0" w:space="0" w:color="auto"/>
                    <w:left w:val="none" w:sz="0" w:space="0" w:color="auto"/>
                    <w:bottom w:val="none" w:sz="0" w:space="0" w:color="auto"/>
                    <w:right w:val="none" w:sz="0" w:space="0" w:color="auto"/>
                  </w:divBdr>
                </w:div>
                <w:div w:id="610939571">
                  <w:marLeft w:val="0"/>
                  <w:marRight w:val="0"/>
                  <w:marTop w:val="0"/>
                  <w:marBottom w:val="0"/>
                  <w:divBdr>
                    <w:top w:val="none" w:sz="0" w:space="0" w:color="auto"/>
                    <w:left w:val="none" w:sz="0" w:space="0" w:color="auto"/>
                    <w:bottom w:val="none" w:sz="0" w:space="0" w:color="auto"/>
                    <w:right w:val="none" w:sz="0" w:space="0" w:color="auto"/>
                  </w:divBdr>
                  <w:divsChild>
                    <w:div w:id="382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24">
              <w:marLeft w:val="0"/>
              <w:marRight w:val="0"/>
              <w:marTop w:val="0"/>
              <w:marBottom w:val="0"/>
              <w:divBdr>
                <w:top w:val="none" w:sz="0" w:space="0" w:color="auto"/>
                <w:left w:val="none" w:sz="0" w:space="0" w:color="auto"/>
                <w:bottom w:val="none" w:sz="0" w:space="0" w:color="auto"/>
                <w:right w:val="none" w:sz="0" w:space="0" w:color="auto"/>
              </w:divBdr>
              <w:divsChild>
                <w:div w:id="1558786297">
                  <w:marLeft w:val="0"/>
                  <w:marRight w:val="0"/>
                  <w:marTop w:val="0"/>
                  <w:marBottom w:val="0"/>
                  <w:divBdr>
                    <w:top w:val="none" w:sz="0" w:space="0" w:color="auto"/>
                    <w:left w:val="none" w:sz="0" w:space="0" w:color="auto"/>
                    <w:bottom w:val="none" w:sz="0" w:space="0" w:color="auto"/>
                    <w:right w:val="none" w:sz="0" w:space="0" w:color="auto"/>
                  </w:divBdr>
                  <w:divsChild>
                    <w:div w:id="1455060919">
                      <w:marLeft w:val="0"/>
                      <w:marRight w:val="0"/>
                      <w:marTop w:val="0"/>
                      <w:marBottom w:val="0"/>
                      <w:divBdr>
                        <w:top w:val="none" w:sz="0" w:space="0" w:color="auto"/>
                        <w:left w:val="none" w:sz="0" w:space="0" w:color="auto"/>
                        <w:bottom w:val="none" w:sz="0" w:space="0" w:color="auto"/>
                        <w:right w:val="none" w:sz="0" w:space="0" w:color="auto"/>
                      </w:divBdr>
                      <w:divsChild>
                        <w:div w:id="900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7809">
      <w:bodyDiv w:val="1"/>
      <w:marLeft w:val="0"/>
      <w:marRight w:val="0"/>
      <w:marTop w:val="0"/>
      <w:marBottom w:val="0"/>
      <w:divBdr>
        <w:top w:val="none" w:sz="0" w:space="0" w:color="auto"/>
        <w:left w:val="none" w:sz="0" w:space="0" w:color="auto"/>
        <w:bottom w:val="none" w:sz="0" w:space="0" w:color="auto"/>
        <w:right w:val="none" w:sz="0" w:space="0" w:color="auto"/>
      </w:divBdr>
    </w:div>
    <w:div w:id="51199515">
      <w:bodyDiv w:val="1"/>
      <w:marLeft w:val="0"/>
      <w:marRight w:val="0"/>
      <w:marTop w:val="0"/>
      <w:marBottom w:val="0"/>
      <w:divBdr>
        <w:top w:val="none" w:sz="0" w:space="0" w:color="auto"/>
        <w:left w:val="none" w:sz="0" w:space="0" w:color="auto"/>
        <w:bottom w:val="none" w:sz="0" w:space="0" w:color="auto"/>
        <w:right w:val="none" w:sz="0" w:space="0" w:color="auto"/>
      </w:divBdr>
      <w:divsChild>
        <w:div w:id="530342772">
          <w:marLeft w:val="0"/>
          <w:marRight w:val="0"/>
          <w:marTop w:val="0"/>
          <w:marBottom w:val="0"/>
          <w:divBdr>
            <w:top w:val="none" w:sz="0" w:space="0" w:color="auto"/>
            <w:left w:val="none" w:sz="0" w:space="0" w:color="auto"/>
            <w:bottom w:val="none" w:sz="0" w:space="0" w:color="auto"/>
            <w:right w:val="none" w:sz="0" w:space="0" w:color="auto"/>
          </w:divBdr>
          <w:divsChild>
            <w:div w:id="236133679">
              <w:marLeft w:val="0"/>
              <w:marRight w:val="0"/>
              <w:marTop w:val="0"/>
              <w:marBottom w:val="0"/>
              <w:divBdr>
                <w:top w:val="none" w:sz="0" w:space="0" w:color="auto"/>
                <w:left w:val="none" w:sz="0" w:space="0" w:color="auto"/>
                <w:bottom w:val="none" w:sz="0" w:space="0" w:color="auto"/>
                <w:right w:val="none" w:sz="0" w:space="0" w:color="auto"/>
              </w:divBdr>
              <w:divsChild>
                <w:div w:id="1000696714">
                  <w:marLeft w:val="0"/>
                  <w:marRight w:val="0"/>
                  <w:marTop w:val="0"/>
                  <w:marBottom w:val="0"/>
                  <w:divBdr>
                    <w:top w:val="none" w:sz="0" w:space="0" w:color="auto"/>
                    <w:left w:val="none" w:sz="0" w:space="0" w:color="auto"/>
                    <w:bottom w:val="none" w:sz="0" w:space="0" w:color="auto"/>
                    <w:right w:val="none" w:sz="0" w:space="0" w:color="auto"/>
                  </w:divBdr>
                </w:div>
                <w:div w:id="725759907">
                  <w:marLeft w:val="0"/>
                  <w:marRight w:val="0"/>
                  <w:marTop w:val="0"/>
                  <w:marBottom w:val="0"/>
                  <w:divBdr>
                    <w:top w:val="none" w:sz="0" w:space="0" w:color="auto"/>
                    <w:left w:val="none" w:sz="0" w:space="0" w:color="auto"/>
                    <w:bottom w:val="none" w:sz="0" w:space="0" w:color="auto"/>
                    <w:right w:val="none" w:sz="0" w:space="0" w:color="auto"/>
                  </w:divBdr>
                  <w:divsChild>
                    <w:div w:id="10838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30">
              <w:marLeft w:val="0"/>
              <w:marRight w:val="0"/>
              <w:marTop w:val="0"/>
              <w:marBottom w:val="0"/>
              <w:divBdr>
                <w:top w:val="none" w:sz="0" w:space="0" w:color="auto"/>
                <w:left w:val="none" w:sz="0" w:space="0" w:color="auto"/>
                <w:bottom w:val="none" w:sz="0" w:space="0" w:color="auto"/>
                <w:right w:val="none" w:sz="0" w:space="0" w:color="auto"/>
              </w:divBdr>
              <w:divsChild>
                <w:div w:id="133060889">
                  <w:marLeft w:val="0"/>
                  <w:marRight w:val="0"/>
                  <w:marTop w:val="0"/>
                  <w:marBottom w:val="0"/>
                  <w:divBdr>
                    <w:top w:val="none" w:sz="0" w:space="0" w:color="auto"/>
                    <w:left w:val="none" w:sz="0" w:space="0" w:color="auto"/>
                    <w:bottom w:val="none" w:sz="0" w:space="0" w:color="auto"/>
                    <w:right w:val="none" w:sz="0" w:space="0" w:color="auto"/>
                  </w:divBdr>
                  <w:divsChild>
                    <w:div w:id="242230028">
                      <w:marLeft w:val="0"/>
                      <w:marRight w:val="0"/>
                      <w:marTop w:val="0"/>
                      <w:marBottom w:val="0"/>
                      <w:divBdr>
                        <w:top w:val="none" w:sz="0" w:space="0" w:color="auto"/>
                        <w:left w:val="none" w:sz="0" w:space="0" w:color="auto"/>
                        <w:bottom w:val="none" w:sz="0" w:space="0" w:color="auto"/>
                        <w:right w:val="none" w:sz="0" w:space="0" w:color="auto"/>
                      </w:divBdr>
                      <w:divsChild>
                        <w:div w:id="4969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2352">
      <w:bodyDiv w:val="1"/>
      <w:marLeft w:val="0"/>
      <w:marRight w:val="0"/>
      <w:marTop w:val="0"/>
      <w:marBottom w:val="0"/>
      <w:divBdr>
        <w:top w:val="none" w:sz="0" w:space="0" w:color="auto"/>
        <w:left w:val="none" w:sz="0" w:space="0" w:color="auto"/>
        <w:bottom w:val="none" w:sz="0" w:space="0" w:color="auto"/>
        <w:right w:val="none" w:sz="0" w:space="0" w:color="auto"/>
      </w:divBdr>
    </w:div>
    <w:div w:id="126900744">
      <w:bodyDiv w:val="1"/>
      <w:marLeft w:val="0"/>
      <w:marRight w:val="0"/>
      <w:marTop w:val="0"/>
      <w:marBottom w:val="0"/>
      <w:divBdr>
        <w:top w:val="none" w:sz="0" w:space="0" w:color="auto"/>
        <w:left w:val="none" w:sz="0" w:space="0" w:color="auto"/>
        <w:bottom w:val="none" w:sz="0" w:space="0" w:color="auto"/>
        <w:right w:val="none" w:sz="0" w:space="0" w:color="auto"/>
      </w:divBdr>
      <w:divsChild>
        <w:div w:id="1543516287">
          <w:marLeft w:val="0"/>
          <w:marRight w:val="0"/>
          <w:marTop w:val="0"/>
          <w:marBottom w:val="0"/>
          <w:divBdr>
            <w:top w:val="none" w:sz="0" w:space="0" w:color="auto"/>
            <w:left w:val="none" w:sz="0" w:space="0" w:color="auto"/>
            <w:bottom w:val="none" w:sz="0" w:space="0" w:color="auto"/>
            <w:right w:val="none" w:sz="0" w:space="0" w:color="auto"/>
          </w:divBdr>
        </w:div>
      </w:divsChild>
    </w:div>
    <w:div w:id="127285590">
      <w:bodyDiv w:val="1"/>
      <w:marLeft w:val="0"/>
      <w:marRight w:val="0"/>
      <w:marTop w:val="0"/>
      <w:marBottom w:val="0"/>
      <w:divBdr>
        <w:top w:val="none" w:sz="0" w:space="0" w:color="auto"/>
        <w:left w:val="none" w:sz="0" w:space="0" w:color="auto"/>
        <w:bottom w:val="none" w:sz="0" w:space="0" w:color="auto"/>
        <w:right w:val="none" w:sz="0" w:space="0" w:color="auto"/>
      </w:divBdr>
    </w:div>
    <w:div w:id="317029640">
      <w:bodyDiv w:val="1"/>
      <w:marLeft w:val="0"/>
      <w:marRight w:val="0"/>
      <w:marTop w:val="0"/>
      <w:marBottom w:val="0"/>
      <w:divBdr>
        <w:top w:val="none" w:sz="0" w:space="0" w:color="auto"/>
        <w:left w:val="none" w:sz="0" w:space="0" w:color="auto"/>
        <w:bottom w:val="none" w:sz="0" w:space="0" w:color="auto"/>
        <w:right w:val="none" w:sz="0" w:space="0" w:color="auto"/>
      </w:divBdr>
    </w:div>
    <w:div w:id="321390366">
      <w:bodyDiv w:val="1"/>
      <w:marLeft w:val="0"/>
      <w:marRight w:val="0"/>
      <w:marTop w:val="0"/>
      <w:marBottom w:val="0"/>
      <w:divBdr>
        <w:top w:val="none" w:sz="0" w:space="0" w:color="auto"/>
        <w:left w:val="none" w:sz="0" w:space="0" w:color="auto"/>
        <w:bottom w:val="none" w:sz="0" w:space="0" w:color="auto"/>
        <w:right w:val="none" w:sz="0" w:space="0" w:color="auto"/>
      </w:divBdr>
      <w:divsChild>
        <w:div w:id="1187256032">
          <w:marLeft w:val="0"/>
          <w:marRight w:val="0"/>
          <w:marTop w:val="0"/>
          <w:marBottom w:val="0"/>
          <w:divBdr>
            <w:top w:val="none" w:sz="0" w:space="0" w:color="auto"/>
            <w:left w:val="none" w:sz="0" w:space="0" w:color="auto"/>
            <w:bottom w:val="none" w:sz="0" w:space="0" w:color="auto"/>
            <w:right w:val="none" w:sz="0" w:space="0" w:color="auto"/>
          </w:divBdr>
        </w:div>
        <w:div w:id="317735974">
          <w:marLeft w:val="0"/>
          <w:marRight w:val="0"/>
          <w:marTop w:val="0"/>
          <w:marBottom w:val="0"/>
          <w:divBdr>
            <w:top w:val="none" w:sz="0" w:space="0" w:color="auto"/>
            <w:left w:val="none" w:sz="0" w:space="0" w:color="auto"/>
            <w:bottom w:val="none" w:sz="0" w:space="0" w:color="auto"/>
            <w:right w:val="none" w:sz="0" w:space="0" w:color="auto"/>
          </w:divBdr>
        </w:div>
      </w:divsChild>
    </w:div>
    <w:div w:id="350180153">
      <w:bodyDiv w:val="1"/>
      <w:marLeft w:val="0"/>
      <w:marRight w:val="0"/>
      <w:marTop w:val="0"/>
      <w:marBottom w:val="0"/>
      <w:divBdr>
        <w:top w:val="none" w:sz="0" w:space="0" w:color="auto"/>
        <w:left w:val="none" w:sz="0" w:space="0" w:color="auto"/>
        <w:bottom w:val="none" w:sz="0" w:space="0" w:color="auto"/>
        <w:right w:val="none" w:sz="0" w:space="0" w:color="auto"/>
      </w:divBdr>
      <w:divsChild>
        <w:div w:id="1218204768">
          <w:marLeft w:val="0"/>
          <w:marRight w:val="0"/>
          <w:marTop w:val="0"/>
          <w:marBottom w:val="0"/>
          <w:divBdr>
            <w:top w:val="none" w:sz="0" w:space="0" w:color="auto"/>
            <w:left w:val="none" w:sz="0" w:space="0" w:color="auto"/>
            <w:bottom w:val="none" w:sz="0" w:space="0" w:color="auto"/>
            <w:right w:val="none" w:sz="0" w:space="0" w:color="auto"/>
          </w:divBdr>
          <w:divsChild>
            <w:div w:id="1508053275">
              <w:marLeft w:val="0"/>
              <w:marRight w:val="0"/>
              <w:marTop w:val="0"/>
              <w:marBottom w:val="0"/>
              <w:divBdr>
                <w:top w:val="none" w:sz="0" w:space="0" w:color="auto"/>
                <w:left w:val="none" w:sz="0" w:space="0" w:color="auto"/>
                <w:bottom w:val="none" w:sz="0" w:space="0" w:color="auto"/>
                <w:right w:val="none" w:sz="0" w:space="0" w:color="auto"/>
              </w:divBdr>
              <w:divsChild>
                <w:div w:id="2027170367">
                  <w:marLeft w:val="0"/>
                  <w:marRight w:val="0"/>
                  <w:marTop w:val="0"/>
                  <w:marBottom w:val="0"/>
                  <w:divBdr>
                    <w:top w:val="none" w:sz="0" w:space="0" w:color="auto"/>
                    <w:left w:val="none" w:sz="0" w:space="0" w:color="auto"/>
                    <w:bottom w:val="none" w:sz="0" w:space="0" w:color="auto"/>
                    <w:right w:val="none" w:sz="0" w:space="0" w:color="auto"/>
                  </w:divBdr>
                </w:div>
                <w:div w:id="1065176245">
                  <w:marLeft w:val="0"/>
                  <w:marRight w:val="0"/>
                  <w:marTop w:val="0"/>
                  <w:marBottom w:val="0"/>
                  <w:divBdr>
                    <w:top w:val="none" w:sz="0" w:space="0" w:color="auto"/>
                    <w:left w:val="none" w:sz="0" w:space="0" w:color="auto"/>
                    <w:bottom w:val="none" w:sz="0" w:space="0" w:color="auto"/>
                    <w:right w:val="none" w:sz="0" w:space="0" w:color="auto"/>
                  </w:divBdr>
                  <w:divsChild>
                    <w:div w:id="1368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5363">
              <w:marLeft w:val="0"/>
              <w:marRight w:val="0"/>
              <w:marTop w:val="0"/>
              <w:marBottom w:val="0"/>
              <w:divBdr>
                <w:top w:val="none" w:sz="0" w:space="0" w:color="auto"/>
                <w:left w:val="none" w:sz="0" w:space="0" w:color="auto"/>
                <w:bottom w:val="none" w:sz="0" w:space="0" w:color="auto"/>
                <w:right w:val="none" w:sz="0" w:space="0" w:color="auto"/>
              </w:divBdr>
              <w:divsChild>
                <w:div w:id="1101996000">
                  <w:marLeft w:val="0"/>
                  <w:marRight w:val="0"/>
                  <w:marTop w:val="0"/>
                  <w:marBottom w:val="0"/>
                  <w:divBdr>
                    <w:top w:val="none" w:sz="0" w:space="0" w:color="auto"/>
                    <w:left w:val="none" w:sz="0" w:space="0" w:color="auto"/>
                    <w:bottom w:val="none" w:sz="0" w:space="0" w:color="auto"/>
                    <w:right w:val="none" w:sz="0" w:space="0" w:color="auto"/>
                  </w:divBdr>
                  <w:divsChild>
                    <w:div w:id="481435081">
                      <w:marLeft w:val="0"/>
                      <w:marRight w:val="0"/>
                      <w:marTop w:val="0"/>
                      <w:marBottom w:val="0"/>
                      <w:divBdr>
                        <w:top w:val="none" w:sz="0" w:space="0" w:color="auto"/>
                        <w:left w:val="none" w:sz="0" w:space="0" w:color="auto"/>
                        <w:bottom w:val="none" w:sz="0" w:space="0" w:color="auto"/>
                        <w:right w:val="none" w:sz="0" w:space="0" w:color="auto"/>
                      </w:divBdr>
                      <w:divsChild>
                        <w:div w:id="716861282">
                          <w:marLeft w:val="0"/>
                          <w:marRight w:val="0"/>
                          <w:marTop w:val="0"/>
                          <w:marBottom w:val="0"/>
                          <w:divBdr>
                            <w:top w:val="none" w:sz="0" w:space="0" w:color="auto"/>
                            <w:left w:val="none" w:sz="0" w:space="0" w:color="auto"/>
                            <w:bottom w:val="none" w:sz="0" w:space="0" w:color="auto"/>
                            <w:right w:val="none" w:sz="0" w:space="0" w:color="auto"/>
                          </w:divBdr>
                          <w:divsChild>
                            <w:div w:id="292562203">
                              <w:marLeft w:val="0"/>
                              <w:marRight w:val="0"/>
                              <w:marTop w:val="0"/>
                              <w:marBottom w:val="0"/>
                              <w:divBdr>
                                <w:top w:val="none" w:sz="0" w:space="0" w:color="auto"/>
                                <w:left w:val="none" w:sz="0" w:space="0" w:color="auto"/>
                                <w:bottom w:val="none" w:sz="0" w:space="0" w:color="auto"/>
                                <w:right w:val="none" w:sz="0" w:space="0" w:color="auto"/>
                              </w:divBdr>
                            </w:div>
                            <w:div w:id="243996293">
                              <w:marLeft w:val="0"/>
                              <w:marRight w:val="0"/>
                              <w:marTop w:val="0"/>
                              <w:marBottom w:val="0"/>
                              <w:divBdr>
                                <w:top w:val="none" w:sz="0" w:space="0" w:color="auto"/>
                                <w:left w:val="none" w:sz="0" w:space="0" w:color="auto"/>
                                <w:bottom w:val="none" w:sz="0" w:space="0" w:color="auto"/>
                                <w:right w:val="none" w:sz="0" w:space="0" w:color="auto"/>
                              </w:divBdr>
                            </w:div>
                            <w:div w:id="1662469914">
                              <w:marLeft w:val="0"/>
                              <w:marRight w:val="0"/>
                              <w:marTop w:val="0"/>
                              <w:marBottom w:val="0"/>
                              <w:divBdr>
                                <w:top w:val="none" w:sz="0" w:space="0" w:color="auto"/>
                                <w:left w:val="none" w:sz="0" w:space="0" w:color="auto"/>
                                <w:bottom w:val="none" w:sz="0" w:space="0" w:color="auto"/>
                                <w:right w:val="none" w:sz="0" w:space="0" w:color="auto"/>
                              </w:divBdr>
                            </w:div>
                            <w:div w:id="1194150139">
                              <w:marLeft w:val="0"/>
                              <w:marRight w:val="0"/>
                              <w:marTop w:val="0"/>
                              <w:marBottom w:val="0"/>
                              <w:divBdr>
                                <w:top w:val="none" w:sz="0" w:space="0" w:color="auto"/>
                                <w:left w:val="none" w:sz="0" w:space="0" w:color="auto"/>
                                <w:bottom w:val="none" w:sz="0" w:space="0" w:color="auto"/>
                                <w:right w:val="none" w:sz="0" w:space="0" w:color="auto"/>
                              </w:divBdr>
                            </w:div>
                            <w:div w:id="1669795583">
                              <w:marLeft w:val="0"/>
                              <w:marRight w:val="0"/>
                              <w:marTop w:val="0"/>
                              <w:marBottom w:val="0"/>
                              <w:divBdr>
                                <w:top w:val="none" w:sz="0" w:space="0" w:color="auto"/>
                                <w:left w:val="none" w:sz="0" w:space="0" w:color="auto"/>
                                <w:bottom w:val="none" w:sz="0" w:space="0" w:color="auto"/>
                                <w:right w:val="none" w:sz="0" w:space="0" w:color="auto"/>
                              </w:divBdr>
                            </w:div>
                            <w:div w:id="896863164">
                              <w:marLeft w:val="0"/>
                              <w:marRight w:val="0"/>
                              <w:marTop w:val="0"/>
                              <w:marBottom w:val="0"/>
                              <w:divBdr>
                                <w:top w:val="none" w:sz="0" w:space="0" w:color="auto"/>
                                <w:left w:val="none" w:sz="0" w:space="0" w:color="auto"/>
                                <w:bottom w:val="none" w:sz="0" w:space="0" w:color="auto"/>
                                <w:right w:val="none" w:sz="0" w:space="0" w:color="auto"/>
                              </w:divBdr>
                            </w:div>
                            <w:div w:id="1235973162">
                              <w:marLeft w:val="0"/>
                              <w:marRight w:val="0"/>
                              <w:marTop w:val="0"/>
                              <w:marBottom w:val="0"/>
                              <w:divBdr>
                                <w:top w:val="none" w:sz="0" w:space="0" w:color="auto"/>
                                <w:left w:val="none" w:sz="0" w:space="0" w:color="auto"/>
                                <w:bottom w:val="none" w:sz="0" w:space="0" w:color="auto"/>
                                <w:right w:val="none" w:sz="0" w:space="0" w:color="auto"/>
                              </w:divBdr>
                            </w:div>
                            <w:div w:id="1264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15350">
      <w:bodyDiv w:val="1"/>
      <w:marLeft w:val="0"/>
      <w:marRight w:val="0"/>
      <w:marTop w:val="0"/>
      <w:marBottom w:val="0"/>
      <w:divBdr>
        <w:top w:val="none" w:sz="0" w:space="0" w:color="auto"/>
        <w:left w:val="none" w:sz="0" w:space="0" w:color="auto"/>
        <w:bottom w:val="none" w:sz="0" w:space="0" w:color="auto"/>
        <w:right w:val="none" w:sz="0" w:space="0" w:color="auto"/>
      </w:divBdr>
      <w:divsChild>
        <w:div w:id="1209295973">
          <w:marLeft w:val="0"/>
          <w:marRight w:val="0"/>
          <w:marTop w:val="0"/>
          <w:marBottom w:val="0"/>
          <w:divBdr>
            <w:top w:val="none" w:sz="0" w:space="0" w:color="auto"/>
            <w:left w:val="none" w:sz="0" w:space="0" w:color="auto"/>
            <w:bottom w:val="none" w:sz="0" w:space="0" w:color="auto"/>
            <w:right w:val="none" w:sz="0" w:space="0" w:color="auto"/>
          </w:divBdr>
          <w:divsChild>
            <w:div w:id="787821427">
              <w:marLeft w:val="0"/>
              <w:marRight w:val="0"/>
              <w:marTop w:val="0"/>
              <w:marBottom w:val="0"/>
              <w:divBdr>
                <w:top w:val="none" w:sz="0" w:space="0" w:color="auto"/>
                <w:left w:val="none" w:sz="0" w:space="0" w:color="auto"/>
                <w:bottom w:val="none" w:sz="0" w:space="0" w:color="auto"/>
                <w:right w:val="none" w:sz="0" w:space="0" w:color="auto"/>
              </w:divBdr>
              <w:divsChild>
                <w:div w:id="1707874934">
                  <w:marLeft w:val="0"/>
                  <w:marRight w:val="0"/>
                  <w:marTop w:val="0"/>
                  <w:marBottom w:val="0"/>
                  <w:divBdr>
                    <w:top w:val="none" w:sz="0" w:space="0" w:color="auto"/>
                    <w:left w:val="none" w:sz="0" w:space="0" w:color="auto"/>
                    <w:bottom w:val="none" w:sz="0" w:space="0" w:color="auto"/>
                    <w:right w:val="none" w:sz="0" w:space="0" w:color="auto"/>
                  </w:divBdr>
                  <w:divsChild>
                    <w:div w:id="19932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6211">
              <w:marLeft w:val="0"/>
              <w:marRight w:val="0"/>
              <w:marTop w:val="0"/>
              <w:marBottom w:val="0"/>
              <w:divBdr>
                <w:top w:val="none" w:sz="0" w:space="0" w:color="auto"/>
                <w:left w:val="none" w:sz="0" w:space="0" w:color="auto"/>
                <w:bottom w:val="none" w:sz="0" w:space="0" w:color="auto"/>
                <w:right w:val="none" w:sz="0" w:space="0" w:color="auto"/>
              </w:divBdr>
              <w:divsChild>
                <w:div w:id="1324699668">
                  <w:marLeft w:val="0"/>
                  <w:marRight w:val="0"/>
                  <w:marTop w:val="0"/>
                  <w:marBottom w:val="0"/>
                  <w:divBdr>
                    <w:top w:val="none" w:sz="0" w:space="0" w:color="auto"/>
                    <w:left w:val="none" w:sz="0" w:space="0" w:color="auto"/>
                    <w:bottom w:val="none" w:sz="0" w:space="0" w:color="auto"/>
                    <w:right w:val="none" w:sz="0" w:space="0" w:color="auto"/>
                  </w:divBdr>
                  <w:divsChild>
                    <w:div w:id="514149050">
                      <w:marLeft w:val="0"/>
                      <w:marRight w:val="0"/>
                      <w:marTop w:val="0"/>
                      <w:marBottom w:val="0"/>
                      <w:divBdr>
                        <w:top w:val="none" w:sz="0" w:space="0" w:color="auto"/>
                        <w:left w:val="none" w:sz="0" w:space="0" w:color="auto"/>
                        <w:bottom w:val="none" w:sz="0" w:space="0" w:color="auto"/>
                        <w:right w:val="none" w:sz="0" w:space="0" w:color="auto"/>
                      </w:divBdr>
                      <w:divsChild>
                        <w:div w:id="1421634204">
                          <w:marLeft w:val="0"/>
                          <w:marRight w:val="0"/>
                          <w:marTop w:val="0"/>
                          <w:marBottom w:val="0"/>
                          <w:divBdr>
                            <w:top w:val="none" w:sz="0" w:space="0" w:color="auto"/>
                            <w:left w:val="none" w:sz="0" w:space="0" w:color="auto"/>
                            <w:bottom w:val="none" w:sz="0" w:space="0" w:color="auto"/>
                            <w:right w:val="none" w:sz="0" w:space="0" w:color="auto"/>
                          </w:divBdr>
                        </w:div>
                        <w:div w:id="1699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3650">
      <w:bodyDiv w:val="1"/>
      <w:marLeft w:val="0"/>
      <w:marRight w:val="0"/>
      <w:marTop w:val="0"/>
      <w:marBottom w:val="0"/>
      <w:divBdr>
        <w:top w:val="none" w:sz="0" w:space="0" w:color="auto"/>
        <w:left w:val="none" w:sz="0" w:space="0" w:color="auto"/>
        <w:bottom w:val="none" w:sz="0" w:space="0" w:color="auto"/>
        <w:right w:val="none" w:sz="0" w:space="0" w:color="auto"/>
      </w:divBdr>
      <w:divsChild>
        <w:div w:id="1369257458">
          <w:marLeft w:val="0"/>
          <w:marRight w:val="0"/>
          <w:marTop w:val="0"/>
          <w:marBottom w:val="0"/>
          <w:divBdr>
            <w:top w:val="none" w:sz="0" w:space="0" w:color="auto"/>
            <w:left w:val="none" w:sz="0" w:space="0" w:color="auto"/>
            <w:bottom w:val="none" w:sz="0" w:space="0" w:color="auto"/>
            <w:right w:val="none" w:sz="0" w:space="0" w:color="auto"/>
          </w:divBdr>
          <w:divsChild>
            <w:div w:id="1276448782">
              <w:marLeft w:val="0"/>
              <w:marRight w:val="0"/>
              <w:marTop w:val="0"/>
              <w:marBottom w:val="0"/>
              <w:divBdr>
                <w:top w:val="none" w:sz="0" w:space="0" w:color="auto"/>
                <w:left w:val="none" w:sz="0" w:space="0" w:color="auto"/>
                <w:bottom w:val="none" w:sz="0" w:space="0" w:color="auto"/>
                <w:right w:val="none" w:sz="0" w:space="0" w:color="auto"/>
              </w:divBdr>
              <w:divsChild>
                <w:div w:id="1088775160">
                  <w:marLeft w:val="0"/>
                  <w:marRight w:val="0"/>
                  <w:marTop w:val="0"/>
                  <w:marBottom w:val="0"/>
                  <w:divBdr>
                    <w:top w:val="none" w:sz="0" w:space="0" w:color="auto"/>
                    <w:left w:val="none" w:sz="0" w:space="0" w:color="auto"/>
                    <w:bottom w:val="none" w:sz="0" w:space="0" w:color="auto"/>
                    <w:right w:val="none" w:sz="0" w:space="0" w:color="auto"/>
                  </w:divBdr>
                </w:div>
                <w:div w:id="801918930">
                  <w:marLeft w:val="0"/>
                  <w:marRight w:val="0"/>
                  <w:marTop w:val="0"/>
                  <w:marBottom w:val="0"/>
                  <w:divBdr>
                    <w:top w:val="none" w:sz="0" w:space="0" w:color="auto"/>
                    <w:left w:val="none" w:sz="0" w:space="0" w:color="auto"/>
                    <w:bottom w:val="none" w:sz="0" w:space="0" w:color="auto"/>
                    <w:right w:val="none" w:sz="0" w:space="0" w:color="auto"/>
                  </w:divBdr>
                  <w:divsChild>
                    <w:div w:id="14356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88">
              <w:marLeft w:val="0"/>
              <w:marRight w:val="0"/>
              <w:marTop w:val="0"/>
              <w:marBottom w:val="0"/>
              <w:divBdr>
                <w:top w:val="none" w:sz="0" w:space="0" w:color="auto"/>
                <w:left w:val="none" w:sz="0" w:space="0" w:color="auto"/>
                <w:bottom w:val="none" w:sz="0" w:space="0" w:color="auto"/>
                <w:right w:val="none" w:sz="0" w:space="0" w:color="auto"/>
              </w:divBdr>
              <w:divsChild>
                <w:div w:id="1985160990">
                  <w:marLeft w:val="0"/>
                  <w:marRight w:val="0"/>
                  <w:marTop w:val="0"/>
                  <w:marBottom w:val="0"/>
                  <w:divBdr>
                    <w:top w:val="none" w:sz="0" w:space="0" w:color="auto"/>
                    <w:left w:val="none" w:sz="0" w:space="0" w:color="auto"/>
                    <w:bottom w:val="none" w:sz="0" w:space="0" w:color="auto"/>
                    <w:right w:val="none" w:sz="0" w:space="0" w:color="auto"/>
                  </w:divBdr>
                  <w:divsChild>
                    <w:div w:id="485126495">
                      <w:marLeft w:val="0"/>
                      <w:marRight w:val="0"/>
                      <w:marTop w:val="0"/>
                      <w:marBottom w:val="0"/>
                      <w:divBdr>
                        <w:top w:val="none" w:sz="0" w:space="0" w:color="auto"/>
                        <w:left w:val="none" w:sz="0" w:space="0" w:color="auto"/>
                        <w:bottom w:val="none" w:sz="0" w:space="0" w:color="auto"/>
                        <w:right w:val="none" w:sz="0" w:space="0" w:color="auto"/>
                      </w:divBdr>
                      <w:divsChild>
                        <w:div w:id="1513840797">
                          <w:marLeft w:val="0"/>
                          <w:marRight w:val="0"/>
                          <w:marTop w:val="0"/>
                          <w:marBottom w:val="0"/>
                          <w:divBdr>
                            <w:top w:val="none" w:sz="0" w:space="0" w:color="auto"/>
                            <w:left w:val="none" w:sz="0" w:space="0" w:color="auto"/>
                            <w:bottom w:val="none" w:sz="0" w:space="0" w:color="auto"/>
                            <w:right w:val="none" w:sz="0" w:space="0" w:color="auto"/>
                          </w:divBdr>
                          <w:divsChild>
                            <w:div w:id="1710640408">
                              <w:marLeft w:val="0"/>
                              <w:marRight w:val="0"/>
                              <w:marTop w:val="0"/>
                              <w:marBottom w:val="0"/>
                              <w:divBdr>
                                <w:top w:val="none" w:sz="0" w:space="0" w:color="auto"/>
                                <w:left w:val="none" w:sz="0" w:space="0" w:color="auto"/>
                                <w:bottom w:val="none" w:sz="0" w:space="0" w:color="auto"/>
                                <w:right w:val="none" w:sz="0" w:space="0" w:color="auto"/>
                              </w:divBdr>
                            </w:div>
                            <w:div w:id="8776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118053">
      <w:bodyDiv w:val="1"/>
      <w:marLeft w:val="0"/>
      <w:marRight w:val="0"/>
      <w:marTop w:val="0"/>
      <w:marBottom w:val="0"/>
      <w:divBdr>
        <w:top w:val="none" w:sz="0" w:space="0" w:color="auto"/>
        <w:left w:val="none" w:sz="0" w:space="0" w:color="auto"/>
        <w:bottom w:val="none" w:sz="0" w:space="0" w:color="auto"/>
        <w:right w:val="none" w:sz="0" w:space="0" w:color="auto"/>
      </w:divBdr>
    </w:div>
    <w:div w:id="619577572">
      <w:bodyDiv w:val="1"/>
      <w:marLeft w:val="0"/>
      <w:marRight w:val="0"/>
      <w:marTop w:val="0"/>
      <w:marBottom w:val="0"/>
      <w:divBdr>
        <w:top w:val="none" w:sz="0" w:space="0" w:color="auto"/>
        <w:left w:val="none" w:sz="0" w:space="0" w:color="auto"/>
        <w:bottom w:val="none" w:sz="0" w:space="0" w:color="auto"/>
        <w:right w:val="none" w:sz="0" w:space="0" w:color="auto"/>
      </w:divBdr>
    </w:div>
    <w:div w:id="632714136">
      <w:bodyDiv w:val="1"/>
      <w:marLeft w:val="0"/>
      <w:marRight w:val="0"/>
      <w:marTop w:val="0"/>
      <w:marBottom w:val="0"/>
      <w:divBdr>
        <w:top w:val="none" w:sz="0" w:space="0" w:color="auto"/>
        <w:left w:val="none" w:sz="0" w:space="0" w:color="auto"/>
        <w:bottom w:val="none" w:sz="0" w:space="0" w:color="auto"/>
        <w:right w:val="none" w:sz="0" w:space="0" w:color="auto"/>
      </w:divBdr>
      <w:divsChild>
        <w:div w:id="2057269350">
          <w:marLeft w:val="0"/>
          <w:marRight w:val="0"/>
          <w:marTop w:val="0"/>
          <w:marBottom w:val="0"/>
          <w:divBdr>
            <w:top w:val="none" w:sz="0" w:space="0" w:color="auto"/>
            <w:left w:val="none" w:sz="0" w:space="0" w:color="auto"/>
            <w:bottom w:val="none" w:sz="0" w:space="0" w:color="auto"/>
            <w:right w:val="none" w:sz="0" w:space="0" w:color="auto"/>
          </w:divBdr>
          <w:divsChild>
            <w:div w:id="17901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662">
      <w:bodyDiv w:val="1"/>
      <w:marLeft w:val="0"/>
      <w:marRight w:val="0"/>
      <w:marTop w:val="0"/>
      <w:marBottom w:val="0"/>
      <w:divBdr>
        <w:top w:val="none" w:sz="0" w:space="0" w:color="auto"/>
        <w:left w:val="none" w:sz="0" w:space="0" w:color="auto"/>
        <w:bottom w:val="none" w:sz="0" w:space="0" w:color="auto"/>
        <w:right w:val="none" w:sz="0" w:space="0" w:color="auto"/>
      </w:divBdr>
      <w:divsChild>
        <w:div w:id="2018002423">
          <w:marLeft w:val="0"/>
          <w:marRight w:val="0"/>
          <w:marTop w:val="0"/>
          <w:marBottom w:val="0"/>
          <w:divBdr>
            <w:top w:val="none" w:sz="0" w:space="0" w:color="auto"/>
            <w:left w:val="none" w:sz="0" w:space="0" w:color="auto"/>
            <w:bottom w:val="none" w:sz="0" w:space="0" w:color="auto"/>
            <w:right w:val="none" w:sz="0" w:space="0" w:color="auto"/>
          </w:divBdr>
          <w:divsChild>
            <w:div w:id="572547940">
              <w:marLeft w:val="0"/>
              <w:marRight w:val="0"/>
              <w:marTop w:val="0"/>
              <w:marBottom w:val="0"/>
              <w:divBdr>
                <w:top w:val="none" w:sz="0" w:space="0" w:color="auto"/>
                <w:left w:val="none" w:sz="0" w:space="0" w:color="auto"/>
                <w:bottom w:val="none" w:sz="0" w:space="0" w:color="auto"/>
                <w:right w:val="none" w:sz="0" w:space="0" w:color="auto"/>
              </w:divBdr>
              <w:divsChild>
                <w:div w:id="947153531">
                  <w:marLeft w:val="0"/>
                  <w:marRight w:val="0"/>
                  <w:marTop w:val="0"/>
                  <w:marBottom w:val="0"/>
                  <w:divBdr>
                    <w:top w:val="none" w:sz="0" w:space="0" w:color="auto"/>
                    <w:left w:val="none" w:sz="0" w:space="0" w:color="auto"/>
                    <w:bottom w:val="none" w:sz="0" w:space="0" w:color="auto"/>
                    <w:right w:val="none" w:sz="0" w:space="0" w:color="auto"/>
                  </w:divBdr>
                </w:div>
                <w:div w:id="1445691288">
                  <w:marLeft w:val="0"/>
                  <w:marRight w:val="0"/>
                  <w:marTop w:val="0"/>
                  <w:marBottom w:val="0"/>
                  <w:divBdr>
                    <w:top w:val="none" w:sz="0" w:space="0" w:color="auto"/>
                    <w:left w:val="none" w:sz="0" w:space="0" w:color="auto"/>
                    <w:bottom w:val="none" w:sz="0" w:space="0" w:color="auto"/>
                    <w:right w:val="none" w:sz="0" w:space="0" w:color="auto"/>
                  </w:divBdr>
                  <w:divsChild>
                    <w:div w:id="492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308">
              <w:marLeft w:val="0"/>
              <w:marRight w:val="0"/>
              <w:marTop w:val="0"/>
              <w:marBottom w:val="0"/>
              <w:divBdr>
                <w:top w:val="none" w:sz="0" w:space="0" w:color="auto"/>
                <w:left w:val="none" w:sz="0" w:space="0" w:color="auto"/>
                <w:bottom w:val="none" w:sz="0" w:space="0" w:color="auto"/>
                <w:right w:val="none" w:sz="0" w:space="0" w:color="auto"/>
              </w:divBdr>
              <w:divsChild>
                <w:div w:id="1775394307">
                  <w:marLeft w:val="0"/>
                  <w:marRight w:val="0"/>
                  <w:marTop w:val="0"/>
                  <w:marBottom w:val="0"/>
                  <w:divBdr>
                    <w:top w:val="none" w:sz="0" w:space="0" w:color="auto"/>
                    <w:left w:val="none" w:sz="0" w:space="0" w:color="auto"/>
                    <w:bottom w:val="none" w:sz="0" w:space="0" w:color="auto"/>
                    <w:right w:val="none" w:sz="0" w:space="0" w:color="auto"/>
                  </w:divBdr>
                  <w:divsChild>
                    <w:div w:id="242884670">
                      <w:marLeft w:val="0"/>
                      <w:marRight w:val="0"/>
                      <w:marTop w:val="0"/>
                      <w:marBottom w:val="0"/>
                      <w:divBdr>
                        <w:top w:val="none" w:sz="0" w:space="0" w:color="auto"/>
                        <w:left w:val="none" w:sz="0" w:space="0" w:color="auto"/>
                        <w:bottom w:val="none" w:sz="0" w:space="0" w:color="auto"/>
                        <w:right w:val="none" w:sz="0" w:space="0" w:color="auto"/>
                      </w:divBdr>
                      <w:divsChild>
                        <w:div w:id="6427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35488">
      <w:bodyDiv w:val="1"/>
      <w:marLeft w:val="0"/>
      <w:marRight w:val="0"/>
      <w:marTop w:val="0"/>
      <w:marBottom w:val="0"/>
      <w:divBdr>
        <w:top w:val="none" w:sz="0" w:space="0" w:color="auto"/>
        <w:left w:val="none" w:sz="0" w:space="0" w:color="auto"/>
        <w:bottom w:val="none" w:sz="0" w:space="0" w:color="auto"/>
        <w:right w:val="none" w:sz="0" w:space="0" w:color="auto"/>
      </w:divBdr>
      <w:divsChild>
        <w:div w:id="998533128">
          <w:marLeft w:val="0"/>
          <w:marRight w:val="0"/>
          <w:marTop w:val="0"/>
          <w:marBottom w:val="0"/>
          <w:divBdr>
            <w:top w:val="none" w:sz="0" w:space="0" w:color="auto"/>
            <w:left w:val="none" w:sz="0" w:space="0" w:color="auto"/>
            <w:bottom w:val="none" w:sz="0" w:space="0" w:color="auto"/>
            <w:right w:val="none" w:sz="0" w:space="0" w:color="auto"/>
          </w:divBdr>
          <w:divsChild>
            <w:div w:id="1351645259">
              <w:marLeft w:val="0"/>
              <w:marRight w:val="0"/>
              <w:marTop w:val="0"/>
              <w:marBottom w:val="0"/>
              <w:divBdr>
                <w:top w:val="none" w:sz="0" w:space="0" w:color="auto"/>
                <w:left w:val="none" w:sz="0" w:space="0" w:color="auto"/>
                <w:bottom w:val="none" w:sz="0" w:space="0" w:color="auto"/>
                <w:right w:val="none" w:sz="0" w:space="0" w:color="auto"/>
              </w:divBdr>
            </w:div>
            <w:div w:id="1063721370">
              <w:marLeft w:val="0"/>
              <w:marRight w:val="0"/>
              <w:marTop w:val="0"/>
              <w:marBottom w:val="0"/>
              <w:divBdr>
                <w:top w:val="none" w:sz="0" w:space="0" w:color="auto"/>
                <w:left w:val="none" w:sz="0" w:space="0" w:color="auto"/>
                <w:bottom w:val="none" w:sz="0" w:space="0" w:color="auto"/>
                <w:right w:val="none" w:sz="0" w:space="0" w:color="auto"/>
              </w:divBdr>
              <w:divsChild>
                <w:div w:id="35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8252">
          <w:marLeft w:val="0"/>
          <w:marRight w:val="0"/>
          <w:marTop w:val="0"/>
          <w:marBottom w:val="0"/>
          <w:divBdr>
            <w:top w:val="none" w:sz="0" w:space="0" w:color="auto"/>
            <w:left w:val="none" w:sz="0" w:space="0" w:color="auto"/>
            <w:bottom w:val="none" w:sz="0" w:space="0" w:color="auto"/>
            <w:right w:val="none" w:sz="0" w:space="0" w:color="auto"/>
          </w:divBdr>
          <w:divsChild>
            <w:div w:id="41833243">
              <w:marLeft w:val="0"/>
              <w:marRight w:val="0"/>
              <w:marTop w:val="0"/>
              <w:marBottom w:val="0"/>
              <w:divBdr>
                <w:top w:val="none" w:sz="0" w:space="0" w:color="auto"/>
                <w:left w:val="none" w:sz="0" w:space="0" w:color="auto"/>
                <w:bottom w:val="none" w:sz="0" w:space="0" w:color="auto"/>
                <w:right w:val="none" w:sz="0" w:space="0" w:color="auto"/>
              </w:divBdr>
              <w:divsChild>
                <w:div w:id="2074042094">
                  <w:marLeft w:val="0"/>
                  <w:marRight w:val="0"/>
                  <w:marTop w:val="0"/>
                  <w:marBottom w:val="0"/>
                  <w:divBdr>
                    <w:top w:val="none" w:sz="0" w:space="0" w:color="auto"/>
                    <w:left w:val="none" w:sz="0" w:space="0" w:color="auto"/>
                    <w:bottom w:val="none" w:sz="0" w:space="0" w:color="auto"/>
                    <w:right w:val="none" w:sz="0" w:space="0" w:color="auto"/>
                  </w:divBdr>
                  <w:divsChild>
                    <w:div w:id="771977644">
                      <w:marLeft w:val="0"/>
                      <w:marRight w:val="0"/>
                      <w:marTop w:val="0"/>
                      <w:marBottom w:val="0"/>
                      <w:divBdr>
                        <w:top w:val="none" w:sz="0" w:space="0" w:color="auto"/>
                        <w:left w:val="none" w:sz="0" w:space="0" w:color="auto"/>
                        <w:bottom w:val="none" w:sz="0" w:space="0" w:color="auto"/>
                        <w:right w:val="none" w:sz="0" w:space="0" w:color="auto"/>
                      </w:divBdr>
                      <w:divsChild>
                        <w:div w:id="855925634">
                          <w:marLeft w:val="0"/>
                          <w:marRight w:val="0"/>
                          <w:marTop w:val="0"/>
                          <w:marBottom w:val="0"/>
                          <w:divBdr>
                            <w:top w:val="none" w:sz="0" w:space="0" w:color="auto"/>
                            <w:left w:val="none" w:sz="0" w:space="0" w:color="auto"/>
                            <w:bottom w:val="none" w:sz="0" w:space="0" w:color="auto"/>
                            <w:right w:val="none" w:sz="0" w:space="0" w:color="auto"/>
                          </w:divBdr>
                        </w:div>
                        <w:div w:id="148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29276">
      <w:bodyDiv w:val="1"/>
      <w:marLeft w:val="0"/>
      <w:marRight w:val="0"/>
      <w:marTop w:val="0"/>
      <w:marBottom w:val="0"/>
      <w:divBdr>
        <w:top w:val="none" w:sz="0" w:space="0" w:color="auto"/>
        <w:left w:val="none" w:sz="0" w:space="0" w:color="auto"/>
        <w:bottom w:val="none" w:sz="0" w:space="0" w:color="auto"/>
        <w:right w:val="none" w:sz="0" w:space="0" w:color="auto"/>
      </w:divBdr>
      <w:divsChild>
        <w:div w:id="977565402">
          <w:marLeft w:val="0"/>
          <w:marRight w:val="0"/>
          <w:marTop w:val="0"/>
          <w:marBottom w:val="0"/>
          <w:divBdr>
            <w:top w:val="none" w:sz="0" w:space="0" w:color="auto"/>
            <w:left w:val="none" w:sz="0" w:space="0" w:color="auto"/>
            <w:bottom w:val="none" w:sz="0" w:space="0" w:color="auto"/>
            <w:right w:val="none" w:sz="0" w:space="0" w:color="auto"/>
          </w:divBdr>
        </w:div>
      </w:divsChild>
    </w:div>
    <w:div w:id="1051804068">
      <w:bodyDiv w:val="1"/>
      <w:marLeft w:val="0"/>
      <w:marRight w:val="0"/>
      <w:marTop w:val="0"/>
      <w:marBottom w:val="0"/>
      <w:divBdr>
        <w:top w:val="none" w:sz="0" w:space="0" w:color="auto"/>
        <w:left w:val="none" w:sz="0" w:space="0" w:color="auto"/>
        <w:bottom w:val="none" w:sz="0" w:space="0" w:color="auto"/>
        <w:right w:val="none" w:sz="0" w:space="0" w:color="auto"/>
      </w:divBdr>
    </w:div>
    <w:div w:id="1069353480">
      <w:bodyDiv w:val="1"/>
      <w:marLeft w:val="0"/>
      <w:marRight w:val="0"/>
      <w:marTop w:val="0"/>
      <w:marBottom w:val="0"/>
      <w:divBdr>
        <w:top w:val="none" w:sz="0" w:space="0" w:color="auto"/>
        <w:left w:val="none" w:sz="0" w:space="0" w:color="auto"/>
        <w:bottom w:val="none" w:sz="0" w:space="0" w:color="auto"/>
        <w:right w:val="none" w:sz="0" w:space="0" w:color="auto"/>
      </w:divBdr>
      <w:divsChild>
        <w:div w:id="635260131">
          <w:marLeft w:val="0"/>
          <w:marRight w:val="0"/>
          <w:marTop w:val="0"/>
          <w:marBottom w:val="0"/>
          <w:divBdr>
            <w:top w:val="none" w:sz="0" w:space="0" w:color="auto"/>
            <w:left w:val="none" w:sz="0" w:space="0" w:color="auto"/>
            <w:bottom w:val="none" w:sz="0" w:space="0" w:color="auto"/>
            <w:right w:val="none" w:sz="0" w:space="0" w:color="auto"/>
          </w:divBdr>
          <w:divsChild>
            <w:div w:id="1204710626">
              <w:marLeft w:val="0"/>
              <w:marRight w:val="0"/>
              <w:marTop w:val="0"/>
              <w:marBottom w:val="0"/>
              <w:divBdr>
                <w:top w:val="none" w:sz="0" w:space="0" w:color="auto"/>
                <w:left w:val="none" w:sz="0" w:space="0" w:color="auto"/>
                <w:bottom w:val="none" w:sz="0" w:space="0" w:color="auto"/>
                <w:right w:val="none" w:sz="0" w:space="0" w:color="auto"/>
              </w:divBdr>
              <w:divsChild>
                <w:div w:id="1039087101">
                  <w:marLeft w:val="0"/>
                  <w:marRight w:val="0"/>
                  <w:marTop w:val="0"/>
                  <w:marBottom w:val="0"/>
                  <w:divBdr>
                    <w:top w:val="none" w:sz="0" w:space="0" w:color="auto"/>
                    <w:left w:val="none" w:sz="0" w:space="0" w:color="auto"/>
                    <w:bottom w:val="none" w:sz="0" w:space="0" w:color="auto"/>
                    <w:right w:val="none" w:sz="0" w:space="0" w:color="auto"/>
                  </w:divBdr>
                </w:div>
                <w:div w:id="191069985">
                  <w:marLeft w:val="0"/>
                  <w:marRight w:val="0"/>
                  <w:marTop w:val="0"/>
                  <w:marBottom w:val="0"/>
                  <w:divBdr>
                    <w:top w:val="none" w:sz="0" w:space="0" w:color="auto"/>
                    <w:left w:val="none" w:sz="0" w:space="0" w:color="auto"/>
                    <w:bottom w:val="none" w:sz="0" w:space="0" w:color="auto"/>
                    <w:right w:val="none" w:sz="0" w:space="0" w:color="auto"/>
                  </w:divBdr>
                  <w:divsChild>
                    <w:div w:id="11198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2512">
              <w:marLeft w:val="0"/>
              <w:marRight w:val="0"/>
              <w:marTop w:val="0"/>
              <w:marBottom w:val="0"/>
              <w:divBdr>
                <w:top w:val="none" w:sz="0" w:space="0" w:color="auto"/>
                <w:left w:val="none" w:sz="0" w:space="0" w:color="auto"/>
                <w:bottom w:val="none" w:sz="0" w:space="0" w:color="auto"/>
                <w:right w:val="none" w:sz="0" w:space="0" w:color="auto"/>
              </w:divBdr>
              <w:divsChild>
                <w:div w:id="212887762">
                  <w:marLeft w:val="0"/>
                  <w:marRight w:val="0"/>
                  <w:marTop w:val="0"/>
                  <w:marBottom w:val="0"/>
                  <w:divBdr>
                    <w:top w:val="none" w:sz="0" w:space="0" w:color="auto"/>
                    <w:left w:val="none" w:sz="0" w:space="0" w:color="auto"/>
                    <w:bottom w:val="none" w:sz="0" w:space="0" w:color="auto"/>
                    <w:right w:val="none" w:sz="0" w:space="0" w:color="auto"/>
                  </w:divBdr>
                  <w:divsChild>
                    <w:div w:id="694581927">
                      <w:marLeft w:val="0"/>
                      <w:marRight w:val="0"/>
                      <w:marTop w:val="0"/>
                      <w:marBottom w:val="0"/>
                      <w:divBdr>
                        <w:top w:val="none" w:sz="0" w:space="0" w:color="auto"/>
                        <w:left w:val="none" w:sz="0" w:space="0" w:color="auto"/>
                        <w:bottom w:val="none" w:sz="0" w:space="0" w:color="auto"/>
                        <w:right w:val="none" w:sz="0" w:space="0" w:color="auto"/>
                      </w:divBdr>
                      <w:divsChild>
                        <w:div w:id="304236203">
                          <w:marLeft w:val="0"/>
                          <w:marRight w:val="0"/>
                          <w:marTop w:val="0"/>
                          <w:marBottom w:val="0"/>
                          <w:divBdr>
                            <w:top w:val="none" w:sz="0" w:space="0" w:color="auto"/>
                            <w:left w:val="none" w:sz="0" w:space="0" w:color="auto"/>
                            <w:bottom w:val="none" w:sz="0" w:space="0" w:color="auto"/>
                            <w:right w:val="none" w:sz="0" w:space="0" w:color="auto"/>
                          </w:divBdr>
                          <w:divsChild>
                            <w:div w:id="1122260009">
                              <w:marLeft w:val="0"/>
                              <w:marRight w:val="0"/>
                              <w:marTop w:val="0"/>
                              <w:marBottom w:val="0"/>
                              <w:divBdr>
                                <w:top w:val="none" w:sz="0" w:space="0" w:color="auto"/>
                                <w:left w:val="none" w:sz="0" w:space="0" w:color="auto"/>
                                <w:bottom w:val="none" w:sz="0" w:space="0" w:color="auto"/>
                                <w:right w:val="none" w:sz="0" w:space="0" w:color="auto"/>
                              </w:divBdr>
                            </w:div>
                            <w:div w:id="1274245375">
                              <w:marLeft w:val="0"/>
                              <w:marRight w:val="0"/>
                              <w:marTop w:val="0"/>
                              <w:marBottom w:val="0"/>
                              <w:divBdr>
                                <w:top w:val="none" w:sz="0" w:space="0" w:color="auto"/>
                                <w:left w:val="none" w:sz="0" w:space="0" w:color="auto"/>
                                <w:bottom w:val="none" w:sz="0" w:space="0" w:color="auto"/>
                                <w:right w:val="none" w:sz="0" w:space="0" w:color="auto"/>
                              </w:divBdr>
                              <w:divsChild>
                                <w:div w:id="1140222969">
                                  <w:marLeft w:val="0"/>
                                  <w:marRight w:val="0"/>
                                  <w:marTop w:val="0"/>
                                  <w:marBottom w:val="0"/>
                                  <w:divBdr>
                                    <w:top w:val="none" w:sz="0" w:space="0" w:color="auto"/>
                                    <w:left w:val="none" w:sz="0" w:space="0" w:color="auto"/>
                                    <w:bottom w:val="none" w:sz="0" w:space="0" w:color="auto"/>
                                    <w:right w:val="none" w:sz="0" w:space="0" w:color="auto"/>
                                  </w:divBdr>
                                </w:div>
                                <w:div w:id="414478537">
                                  <w:marLeft w:val="0"/>
                                  <w:marRight w:val="0"/>
                                  <w:marTop w:val="0"/>
                                  <w:marBottom w:val="0"/>
                                  <w:divBdr>
                                    <w:top w:val="none" w:sz="0" w:space="0" w:color="auto"/>
                                    <w:left w:val="none" w:sz="0" w:space="0" w:color="auto"/>
                                    <w:bottom w:val="none" w:sz="0" w:space="0" w:color="auto"/>
                                    <w:right w:val="none" w:sz="0" w:space="0" w:color="auto"/>
                                  </w:divBdr>
                                </w:div>
                                <w:div w:id="2008363712">
                                  <w:marLeft w:val="0"/>
                                  <w:marRight w:val="0"/>
                                  <w:marTop w:val="0"/>
                                  <w:marBottom w:val="0"/>
                                  <w:divBdr>
                                    <w:top w:val="none" w:sz="0" w:space="0" w:color="auto"/>
                                    <w:left w:val="none" w:sz="0" w:space="0" w:color="auto"/>
                                    <w:bottom w:val="none" w:sz="0" w:space="0" w:color="auto"/>
                                    <w:right w:val="none" w:sz="0" w:space="0" w:color="auto"/>
                                  </w:divBdr>
                                </w:div>
                                <w:div w:id="371812615">
                                  <w:marLeft w:val="0"/>
                                  <w:marRight w:val="0"/>
                                  <w:marTop w:val="0"/>
                                  <w:marBottom w:val="0"/>
                                  <w:divBdr>
                                    <w:top w:val="none" w:sz="0" w:space="0" w:color="auto"/>
                                    <w:left w:val="none" w:sz="0" w:space="0" w:color="auto"/>
                                    <w:bottom w:val="none" w:sz="0" w:space="0" w:color="auto"/>
                                    <w:right w:val="none" w:sz="0" w:space="0" w:color="auto"/>
                                  </w:divBdr>
                                </w:div>
                                <w:div w:id="1272275701">
                                  <w:marLeft w:val="0"/>
                                  <w:marRight w:val="0"/>
                                  <w:marTop w:val="0"/>
                                  <w:marBottom w:val="0"/>
                                  <w:divBdr>
                                    <w:top w:val="none" w:sz="0" w:space="0" w:color="auto"/>
                                    <w:left w:val="none" w:sz="0" w:space="0" w:color="auto"/>
                                    <w:bottom w:val="none" w:sz="0" w:space="0" w:color="auto"/>
                                    <w:right w:val="none" w:sz="0" w:space="0" w:color="auto"/>
                                  </w:divBdr>
                                </w:div>
                                <w:div w:id="18793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17771">
      <w:bodyDiv w:val="1"/>
      <w:marLeft w:val="0"/>
      <w:marRight w:val="0"/>
      <w:marTop w:val="0"/>
      <w:marBottom w:val="0"/>
      <w:divBdr>
        <w:top w:val="none" w:sz="0" w:space="0" w:color="auto"/>
        <w:left w:val="none" w:sz="0" w:space="0" w:color="auto"/>
        <w:bottom w:val="none" w:sz="0" w:space="0" w:color="auto"/>
        <w:right w:val="none" w:sz="0" w:space="0" w:color="auto"/>
      </w:divBdr>
    </w:div>
    <w:div w:id="1272324740">
      <w:bodyDiv w:val="1"/>
      <w:marLeft w:val="0"/>
      <w:marRight w:val="0"/>
      <w:marTop w:val="0"/>
      <w:marBottom w:val="0"/>
      <w:divBdr>
        <w:top w:val="none" w:sz="0" w:space="0" w:color="auto"/>
        <w:left w:val="none" w:sz="0" w:space="0" w:color="auto"/>
        <w:bottom w:val="none" w:sz="0" w:space="0" w:color="auto"/>
        <w:right w:val="none" w:sz="0" w:space="0" w:color="auto"/>
      </w:divBdr>
      <w:divsChild>
        <w:div w:id="1513030638">
          <w:marLeft w:val="0"/>
          <w:marRight w:val="0"/>
          <w:marTop w:val="0"/>
          <w:marBottom w:val="0"/>
          <w:divBdr>
            <w:top w:val="none" w:sz="0" w:space="0" w:color="auto"/>
            <w:left w:val="none" w:sz="0" w:space="0" w:color="auto"/>
            <w:bottom w:val="none" w:sz="0" w:space="0" w:color="auto"/>
            <w:right w:val="none" w:sz="0" w:space="0" w:color="auto"/>
          </w:divBdr>
          <w:divsChild>
            <w:div w:id="767849757">
              <w:marLeft w:val="0"/>
              <w:marRight w:val="0"/>
              <w:marTop w:val="0"/>
              <w:marBottom w:val="0"/>
              <w:divBdr>
                <w:top w:val="none" w:sz="0" w:space="0" w:color="auto"/>
                <w:left w:val="none" w:sz="0" w:space="0" w:color="auto"/>
                <w:bottom w:val="none" w:sz="0" w:space="0" w:color="auto"/>
                <w:right w:val="none" w:sz="0" w:space="0" w:color="auto"/>
              </w:divBdr>
              <w:divsChild>
                <w:div w:id="1476024030">
                  <w:marLeft w:val="0"/>
                  <w:marRight w:val="0"/>
                  <w:marTop w:val="0"/>
                  <w:marBottom w:val="0"/>
                  <w:divBdr>
                    <w:top w:val="none" w:sz="0" w:space="0" w:color="auto"/>
                    <w:left w:val="none" w:sz="0" w:space="0" w:color="auto"/>
                    <w:bottom w:val="none" w:sz="0" w:space="0" w:color="auto"/>
                    <w:right w:val="none" w:sz="0" w:space="0" w:color="auto"/>
                  </w:divBdr>
                </w:div>
                <w:div w:id="1050501188">
                  <w:marLeft w:val="0"/>
                  <w:marRight w:val="0"/>
                  <w:marTop w:val="0"/>
                  <w:marBottom w:val="0"/>
                  <w:divBdr>
                    <w:top w:val="none" w:sz="0" w:space="0" w:color="auto"/>
                    <w:left w:val="none" w:sz="0" w:space="0" w:color="auto"/>
                    <w:bottom w:val="none" w:sz="0" w:space="0" w:color="auto"/>
                    <w:right w:val="none" w:sz="0" w:space="0" w:color="auto"/>
                  </w:divBdr>
                  <w:divsChild>
                    <w:div w:id="9042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2894">
              <w:marLeft w:val="0"/>
              <w:marRight w:val="0"/>
              <w:marTop w:val="0"/>
              <w:marBottom w:val="0"/>
              <w:divBdr>
                <w:top w:val="none" w:sz="0" w:space="0" w:color="auto"/>
                <w:left w:val="none" w:sz="0" w:space="0" w:color="auto"/>
                <w:bottom w:val="none" w:sz="0" w:space="0" w:color="auto"/>
                <w:right w:val="none" w:sz="0" w:space="0" w:color="auto"/>
              </w:divBdr>
              <w:divsChild>
                <w:div w:id="1216160658">
                  <w:marLeft w:val="0"/>
                  <w:marRight w:val="0"/>
                  <w:marTop w:val="0"/>
                  <w:marBottom w:val="0"/>
                  <w:divBdr>
                    <w:top w:val="none" w:sz="0" w:space="0" w:color="auto"/>
                    <w:left w:val="none" w:sz="0" w:space="0" w:color="auto"/>
                    <w:bottom w:val="none" w:sz="0" w:space="0" w:color="auto"/>
                    <w:right w:val="none" w:sz="0" w:space="0" w:color="auto"/>
                  </w:divBdr>
                  <w:divsChild>
                    <w:div w:id="1308440328">
                      <w:marLeft w:val="0"/>
                      <w:marRight w:val="0"/>
                      <w:marTop w:val="0"/>
                      <w:marBottom w:val="0"/>
                      <w:divBdr>
                        <w:top w:val="none" w:sz="0" w:space="0" w:color="auto"/>
                        <w:left w:val="none" w:sz="0" w:space="0" w:color="auto"/>
                        <w:bottom w:val="none" w:sz="0" w:space="0" w:color="auto"/>
                        <w:right w:val="none" w:sz="0" w:space="0" w:color="auto"/>
                      </w:divBdr>
                      <w:divsChild>
                        <w:div w:id="1924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77944">
      <w:bodyDiv w:val="1"/>
      <w:marLeft w:val="0"/>
      <w:marRight w:val="0"/>
      <w:marTop w:val="0"/>
      <w:marBottom w:val="0"/>
      <w:divBdr>
        <w:top w:val="none" w:sz="0" w:space="0" w:color="auto"/>
        <w:left w:val="none" w:sz="0" w:space="0" w:color="auto"/>
        <w:bottom w:val="none" w:sz="0" w:space="0" w:color="auto"/>
        <w:right w:val="none" w:sz="0" w:space="0" w:color="auto"/>
      </w:divBdr>
      <w:divsChild>
        <w:div w:id="1909724280">
          <w:marLeft w:val="0"/>
          <w:marRight w:val="0"/>
          <w:marTop w:val="0"/>
          <w:marBottom w:val="0"/>
          <w:divBdr>
            <w:top w:val="none" w:sz="0" w:space="0" w:color="auto"/>
            <w:left w:val="none" w:sz="0" w:space="0" w:color="auto"/>
            <w:bottom w:val="none" w:sz="0" w:space="0" w:color="auto"/>
            <w:right w:val="none" w:sz="0" w:space="0" w:color="auto"/>
          </w:divBdr>
          <w:divsChild>
            <w:div w:id="326056590">
              <w:marLeft w:val="0"/>
              <w:marRight w:val="0"/>
              <w:marTop w:val="0"/>
              <w:marBottom w:val="0"/>
              <w:divBdr>
                <w:top w:val="none" w:sz="0" w:space="0" w:color="auto"/>
                <w:left w:val="none" w:sz="0" w:space="0" w:color="auto"/>
                <w:bottom w:val="none" w:sz="0" w:space="0" w:color="auto"/>
                <w:right w:val="none" w:sz="0" w:space="0" w:color="auto"/>
              </w:divBdr>
              <w:divsChild>
                <w:div w:id="603539151">
                  <w:marLeft w:val="0"/>
                  <w:marRight w:val="0"/>
                  <w:marTop w:val="0"/>
                  <w:marBottom w:val="0"/>
                  <w:divBdr>
                    <w:top w:val="none" w:sz="0" w:space="0" w:color="auto"/>
                    <w:left w:val="none" w:sz="0" w:space="0" w:color="auto"/>
                    <w:bottom w:val="none" w:sz="0" w:space="0" w:color="auto"/>
                    <w:right w:val="none" w:sz="0" w:space="0" w:color="auto"/>
                  </w:divBdr>
                </w:div>
                <w:div w:id="21638311">
                  <w:marLeft w:val="0"/>
                  <w:marRight w:val="0"/>
                  <w:marTop w:val="0"/>
                  <w:marBottom w:val="0"/>
                  <w:divBdr>
                    <w:top w:val="none" w:sz="0" w:space="0" w:color="auto"/>
                    <w:left w:val="none" w:sz="0" w:space="0" w:color="auto"/>
                    <w:bottom w:val="none" w:sz="0" w:space="0" w:color="auto"/>
                    <w:right w:val="none" w:sz="0" w:space="0" w:color="auto"/>
                  </w:divBdr>
                  <w:divsChild>
                    <w:div w:id="4041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6836">
              <w:marLeft w:val="0"/>
              <w:marRight w:val="0"/>
              <w:marTop w:val="0"/>
              <w:marBottom w:val="0"/>
              <w:divBdr>
                <w:top w:val="none" w:sz="0" w:space="0" w:color="auto"/>
                <w:left w:val="none" w:sz="0" w:space="0" w:color="auto"/>
                <w:bottom w:val="none" w:sz="0" w:space="0" w:color="auto"/>
                <w:right w:val="none" w:sz="0" w:space="0" w:color="auto"/>
              </w:divBdr>
              <w:divsChild>
                <w:div w:id="933127976">
                  <w:marLeft w:val="0"/>
                  <w:marRight w:val="0"/>
                  <w:marTop w:val="0"/>
                  <w:marBottom w:val="0"/>
                  <w:divBdr>
                    <w:top w:val="none" w:sz="0" w:space="0" w:color="auto"/>
                    <w:left w:val="none" w:sz="0" w:space="0" w:color="auto"/>
                    <w:bottom w:val="none" w:sz="0" w:space="0" w:color="auto"/>
                    <w:right w:val="none" w:sz="0" w:space="0" w:color="auto"/>
                  </w:divBdr>
                  <w:divsChild>
                    <w:div w:id="2011367786">
                      <w:marLeft w:val="0"/>
                      <w:marRight w:val="0"/>
                      <w:marTop w:val="0"/>
                      <w:marBottom w:val="0"/>
                      <w:divBdr>
                        <w:top w:val="none" w:sz="0" w:space="0" w:color="auto"/>
                        <w:left w:val="none" w:sz="0" w:space="0" w:color="auto"/>
                        <w:bottom w:val="none" w:sz="0" w:space="0" w:color="auto"/>
                        <w:right w:val="none" w:sz="0" w:space="0" w:color="auto"/>
                      </w:divBdr>
                      <w:divsChild>
                        <w:div w:id="20891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4113">
      <w:bodyDiv w:val="1"/>
      <w:marLeft w:val="0"/>
      <w:marRight w:val="0"/>
      <w:marTop w:val="0"/>
      <w:marBottom w:val="0"/>
      <w:divBdr>
        <w:top w:val="none" w:sz="0" w:space="0" w:color="auto"/>
        <w:left w:val="none" w:sz="0" w:space="0" w:color="auto"/>
        <w:bottom w:val="none" w:sz="0" w:space="0" w:color="auto"/>
        <w:right w:val="none" w:sz="0" w:space="0" w:color="auto"/>
      </w:divBdr>
      <w:divsChild>
        <w:div w:id="853110606">
          <w:marLeft w:val="0"/>
          <w:marRight w:val="0"/>
          <w:marTop w:val="0"/>
          <w:marBottom w:val="0"/>
          <w:divBdr>
            <w:top w:val="none" w:sz="0" w:space="0" w:color="auto"/>
            <w:left w:val="none" w:sz="0" w:space="0" w:color="auto"/>
            <w:bottom w:val="none" w:sz="0" w:space="0" w:color="auto"/>
            <w:right w:val="none" w:sz="0" w:space="0" w:color="auto"/>
          </w:divBdr>
          <w:divsChild>
            <w:div w:id="467016833">
              <w:marLeft w:val="0"/>
              <w:marRight w:val="0"/>
              <w:marTop w:val="0"/>
              <w:marBottom w:val="0"/>
              <w:divBdr>
                <w:top w:val="none" w:sz="0" w:space="0" w:color="auto"/>
                <w:left w:val="none" w:sz="0" w:space="0" w:color="auto"/>
                <w:bottom w:val="none" w:sz="0" w:space="0" w:color="auto"/>
                <w:right w:val="none" w:sz="0" w:space="0" w:color="auto"/>
              </w:divBdr>
            </w:div>
            <w:div w:id="707414296">
              <w:marLeft w:val="0"/>
              <w:marRight w:val="0"/>
              <w:marTop w:val="0"/>
              <w:marBottom w:val="0"/>
              <w:divBdr>
                <w:top w:val="none" w:sz="0" w:space="0" w:color="auto"/>
                <w:left w:val="none" w:sz="0" w:space="0" w:color="auto"/>
                <w:bottom w:val="none" w:sz="0" w:space="0" w:color="auto"/>
                <w:right w:val="none" w:sz="0" w:space="0" w:color="auto"/>
              </w:divBdr>
              <w:divsChild>
                <w:div w:id="1036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1768">
          <w:marLeft w:val="0"/>
          <w:marRight w:val="0"/>
          <w:marTop w:val="0"/>
          <w:marBottom w:val="0"/>
          <w:divBdr>
            <w:top w:val="none" w:sz="0" w:space="0" w:color="auto"/>
            <w:left w:val="none" w:sz="0" w:space="0" w:color="auto"/>
            <w:bottom w:val="none" w:sz="0" w:space="0" w:color="auto"/>
            <w:right w:val="none" w:sz="0" w:space="0" w:color="auto"/>
          </w:divBdr>
          <w:divsChild>
            <w:div w:id="1994798030">
              <w:marLeft w:val="0"/>
              <w:marRight w:val="0"/>
              <w:marTop w:val="0"/>
              <w:marBottom w:val="0"/>
              <w:divBdr>
                <w:top w:val="none" w:sz="0" w:space="0" w:color="auto"/>
                <w:left w:val="none" w:sz="0" w:space="0" w:color="auto"/>
                <w:bottom w:val="none" w:sz="0" w:space="0" w:color="auto"/>
                <w:right w:val="none" w:sz="0" w:space="0" w:color="auto"/>
              </w:divBdr>
              <w:divsChild>
                <w:div w:id="1059472569">
                  <w:marLeft w:val="0"/>
                  <w:marRight w:val="0"/>
                  <w:marTop w:val="0"/>
                  <w:marBottom w:val="0"/>
                  <w:divBdr>
                    <w:top w:val="none" w:sz="0" w:space="0" w:color="auto"/>
                    <w:left w:val="none" w:sz="0" w:space="0" w:color="auto"/>
                    <w:bottom w:val="none" w:sz="0" w:space="0" w:color="auto"/>
                    <w:right w:val="none" w:sz="0" w:space="0" w:color="auto"/>
                  </w:divBdr>
                  <w:divsChild>
                    <w:div w:id="1992102528">
                      <w:marLeft w:val="0"/>
                      <w:marRight w:val="0"/>
                      <w:marTop w:val="0"/>
                      <w:marBottom w:val="0"/>
                      <w:divBdr>
                        <w:top w:val="none" w:sz="0" w:space="0" w:color="auto"/>
                        <w:left w:val="none" w:sz="0" w:space="0" w:color="auto"/>
                        <w:bottom w:val="none" w:sz="0" w:space="0" w:color="auto"/>
                        <w:right w:val="none" w:sz="0" w:space="0" w:color="auto"/>
                      </w:divBdr>
                      <w:divsChild>
                        <w:div w:id="5343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13854">
      <w:bodyDiv w:val="1"/>
      <w:marLeft w:val="0"/>
      <w:marRight w:val="0"/>
      <w:marTop w:val="0"/>
      <w:marBottom w:val="0"/>
      <w:divBdr>
        <w:top w:val="none" w:sz="0" w:space="0" w:color="auto"/>
        <w:left w:val="none" w:sz="0" w:space="0" w:color="auto"/>
        <w:bottom w:val="none" w:sz="0" w:space="0" w:color="auto"/>
        <w:right w:val="none" w:sz="0" w:space="0" w:color="auto"/>
      </w:divBdr>
    </w:div>
    <w:div w:id="1536650718">
      <w:bodyDiv w:val="1"/>
      <w:marLeft w:val="0"/>
      <w:marRight w:val="0"/>
      <w:marTop w:val="0"/>
      <w:marBottom w:val="0"/>
      <w:divBdr>
        <w:top w:val="none" w:sz="0" w:space="0" w:color="auto"/>
        <w:left w:val="none" w:sz="0" w:space="0" w:color="auto"/>
        <w:bottom w:val="none" w:sz="0" w:space="0" w:color="auto"/>
        <w:right w:val="none" w:sz="0" w:space="0" w:color="auto"/>
      </w:divBdr>
      <w:divsChild>
        <w:div w:id="2094859490">
          <w:marLeft w:val="0"/>
          <w:marRight w:val="0"/>
          <w:marTop w:val="0"/>
          <w:marBottom w:val="0"/>
          <w:divBdr>
            <w:top w:val="none" w:sz="0" w:space="0" w:color="auto"/>
            <w:left w:val="none" w:sz="0" w:space="0" w:color="auto"/>
            <w:bottom w:val="none" w:sz="0" w:space="0" w:color="auto"/>
            <w:right w:val="none" w:sz="0" w:space="0" w:color="auto"/>
          </w:divBdr>
          <w:divsChild>
            <w:div w:id="931011656">
              <w:marLeft w:val="0"/>
              <w:marRight w:val="0"/>
              <w:marTop w:val="0"/>
              <w:marBottom w:val="0"/>
              <w:divBdr>
                <w:top w:val="none" w:sz="0" w:space="0" w:color="auto"/>
                <w:left w:val="none" w:sz="0" w:space="0" w:color="auto"/>
                <w:bottom w:val="none" w:sz="0" w:space="0" w:color="auto"/>
                <w:right w:val="none" w:sz="0" w:space="0" w:color="auto"/>
              </w:divBdr>
              <w:divsChild>
                <w:div w:id="1799378489">
                  <w:marLeft w:val="0"/>
                  <w:marRight w:val="0"/>
                  <w:marTop w:val="0"/>
                  <w:marBottom w:val="0"/>
                  <w:divBdr>
                    <w:top w:val="none" w:sz="0" w:space="0" w:color="auto"/>
                    <w:left w:val="none" w:sz="0" w:space="0" w:color="auto"/>
                    <w:bottom w:val="none" w:sz="0" w:space="0" w:color="auto"/>
                    <w:right w:val="none" w:sz="0" w:space="0" w:color="auto"/>
                  </w:divBdr>
                </w:div>
                <w:div w:id="1170677060">
                  <w:marLeft w:val="0"/>
                  <w:marRight w:val="0"/>
                  <w:marTop w:val="0"/>
                  <w:marBottom w:val="0"/>
                  <w:divBdr>
                    <w:top w:val="none" w:sz="0" w:space="0" w:color="auto"/>
                    <w:left w:val="none" w:sz="0" w:space="0" w:color="auto"/>
                    <w:bottom w:val="none" w:sz="0" w:space="0" w:color="auto"/>
                    <w:right w:val="none" w:sz="0" w:space="0" w:color="auto"/>
                  </w:divBdr>
                  <w:divsChild>
                    <w:div w:id="19831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4842">
              <w:marLeft w:val="0"/>
              <w:marRight w:val="0"/>
              <w:marTop w:val="0"/>
              <w:marBottom w:val="0"/>
              <w:divBdr>
                <w:top w:val="none" w:sz="0" w:space="0" w:color="auto"/>
                <w:left w:val="none" w:sz="0" w:space="0" w:color="auto"/>
                <w:bottom w:val="none" w:sz="0" w:space="0" w:color="auto"/>
                <w:right w:val="none" w:sz="0" w:space="0" w:color="auto"/>
              </w:divBdr>
              <w:divsChild>
                <w:div w:id="1035542497">
                  <w:marLeft w:val="0"/>
                  <w:marRight w:val="0"/>
                  <w:marTop w:val="0"/>
                  <w:marBottom w:val="0"/>
                  <w:divBdr>
                    <w:top w:val="none" w:sz="0" w:space="0" w:color="auto"/>
                    <w:left w:val="none" w:sz="0" w:space="0" w:color="auto"/>
                    <w:bottom w:val="none" w:sz="0" w:space="0" w:color="auto"/>
                    <w:right w:val="none" w:sz="0" w:space="0" w:color="auto"/>
                  </w:divBdr>
                  <w:divsChild>
                    <w:div w:id="202864323">
                      <w:marLeft w:val="0"/>
                      <w:marRight w:val="0"/>
                      <w:marTop w:val="0"/>
                      <w:marBottom w:val="0"/>
                      <w:divBdr>
                        <w:top w:val="none" w:sz="0" w:space="0" w:color="auto"/>
                        <w:left w:val="none" w:sz="0" w:space="0" w:color="auto"/>
                        <w:bottom w:val="none" w:sz="0" w:space="0" w:color="auto"/>
                        <w:right w:val="none" w:sz="0" w:space="0" w:color="auto"/>
                      </w:divBdr>
                      <w:divsChild>
                        <w:div w:id="1115909228">
                          <w:marLeft w:val="0"/>
                          <w:marRight w:val="0"/>
                          <w:marTop w:val="0"/>
                          <w:marBottom w:val="0"/>
                          <w:divBdr>
                            <w:top w:val="none" w:sz="0" w:space="0" w:color="auto"/>
                            <w:left w:val="none" w:sz="0" w:space="0" w:color="auto"/>
                            <w:bottom w:val="none" w:sz="0" w:space="0" w:color="auto"/>
                            <w:right w:val="none" w:sz="0" w:space="0" w:color="auto"/>
                          </w:divBdr>
                          <w:divsChild>
                            <w:div w:id="307054084">
                              <w:marLeft w:val="0"/>
                              <w:marRight w:val="0"/>
                              <w:marTop w:val="0"/>
                              <w:marBottom w:val="0"/>
                              <w:divBdr>
                                <w:top w:val="none" w:sz="0" w:space="0" w:color="auto"/>
                                <w:left w:val="none" w:sz="0" w:space="0" w:color="auto"/>
                                <w:bottom w:val="none" w:sz="0" w:space="0" w:color="auto"/>
                                <w:right w:val="none" w:sz="0" w:space="0" w:color="auto"/>
                              </w:divBdr>
                            </w:div>
                            <w:div w:id="369571702">
                              <w:marLeft w:val="0"/>
                              <w:marRight w:val="0"/>
                              <w:marTop w:val="0"/>
                              <w:marBottom w:val="0"/>
                              <w:divBdr>
                                <w:top w:val="none" w:sz="0" w:space="0" w:color="auto"/>
                                <w:left w:val="none" w:sz="0" w:space="0" w:color="auto"/>
                                <w:bottom w:val="none" w:sz="0" w:space="0" w:color="auto"/>
                                <w:right w:val="none" w:sz="0" w:space="0" w:color="auto"/>
                              </w:divBdr>
                            </w:div>
                            <w:div w:id="1003775207">
                              <w:marLeft w:val="0"/>
                              <w:marRight w:val="0"/>
                              <w:marTop w:val="0"/>
                              <w:marBottom w:val="0"/>
                              <w:divBdr>
                                <w:top w:val="none" w:sz="0" w:space="0" w:color="auto"/>
                                <w:left w:val="none" w:sz="0" w:space="0" w:color="auto"/>
                                <w:bottom w:val="none" w:sz="0" w:space="0" w:color="auto"/>
                                <w:right w:val="none" w:sz="0" w:space="0" w:color="auto"/>
                              </w:divBdr>
                            </w:div>
                            <w:div w:id="1510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17170">
      <w:bodyDiv w:val="1"/>
      <w:marLeft w:val="0"/>
      <w:marRight w:val="0"/>
      <w:marTop w:val="0"/>
      <w:marBottom w:val="0"/>
      <w:divBdr>
        <w:top w:val="none" w:sz="0" w:space="0" w:color="auto"/>
        <w:left w:val="none" w:sz="0" w:space="0" w:color="auto"/>
        <w:bottom w:val="none" w:sz="0" w:space="0" w:color="auto"/>
        <w:right w:val="none" w:sz="0" w:space="0" w:color="auto"/>
      </w:divBdr>
      <w:divsChild>
        <w:div w:id="1953513279">
          <w:marLeft w:val="0"/>
          <w:marRight w:val="0"/>
          <w:marTop w:val="0"/>
          <w:marBottom w:val="0"/>
          <w:divBdr>
            <w:top w:val="none" w:sz="0" w:space="0" w:color="auto"/>
            <w:left w:val="none" w:sz="0" w:space="0" w:color="auto"/>
            <w:bottom w:val="none" w:sz="0" w:space="0" w:color="auto"/>
            <w:right w:val="none" w:sz="0" w:space="0" w:color="auto"/>
          </w:divBdr>
          <w:divsChild>
            <w:div w:id="220292260">
              <w:marLeft w:val="0"/>
              <w:marRight w:val="0"/>
              <w:marTop w:val="0"/>
              <w:marBottom w:val="0"/>
              <w:divBdr>
                <w:top w:val="none" w:sz="0" w:space="0" w:color="auto"/>
                <w:left w:val="none" w:sz="0" w:space="0" w:color="auto"/>
                <w:bottom w:val="none" w:sz="0" w:space="0" w:color="auto"/>
                <w:right w:val="none" w:sz="0" w:space="0" w:color="auto"/>
              </w:divBdr>
              <w:divsChild>
                <w:div w:id="692464407">
                  <w:marLeft w:val="0"/>
                  <w:marRight w:val="0"/>
                  <w:marTop w:val="0"/>
                  <w:marBottom w:val="0"/>
                  <w:divBdr>
                    <w:top w:val="none" w:sz="0" w:space="0" w:color="auto"/>
                    <w:left w:val="none" w:sz="0" w:space="0" w:color="auto"/>
                    <w:bottom w:val="none" w:sz="0" w:space="0" w:color="auto"/>
                    <w:right w:val="none" w:sz="0" w:space="0" w:color="auto"/>
                  </w:divBdr>
                </w:div>
                <w:div w:id="2092659934">
                  <w:marLeft w:val="0"/>
                  <w:marRight w:val="0"/>
                  <w:marTop w:val="0"/>
                  <w:marBottom w:val="0"/>
                  <w:divBdr>
                    <w:top w:val="none" w:sz="0" w:space="0" w:color="auto"/>
                    <w:left w:val="none" w:sz="0" w:space="0" w:color="auto"/>
                    <w:bottom w:val="none" w:sz="0" w:space="0" w:color="auto"/>
                    <w:right w:val="none" w:sz="0" w:space="0" w:color="auto"/>
                  </w:divBdr>
                  <w:divsChild>
                    <w:div w:id="8192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0743">
              <w:marLeft w:val="0"/>
              <w:marRight w:val="0"/>
              <w:marTop w:val="0"/>
              <w:marBottom w:val="0"/>
              <w:divBdr>
                <w:top w:val="none" w:sz="0" w:space="0" w:color="auto"/>
                <w:left w:val="none" w:sz="0" w:space="0" w:color="auto"/>
                <w:bottom w:val="none" w:sz="0" w:space="0" w:color="auto"/>
                <w:right w:val="none" w:sz="0" w:space="0" w:color="auto"/>
              </w:divBdr>
              <w:divsChild>
                <w:div w:id="242884561">
                  <w:marLeft w:val="0"/>
                  <w:marRight w:val="0"/>
                  <w:marTop w:val="0"/>
                  <w:marBottom w:val="0"/>
                  <w:divBdr>
                    <w:top w:val="none" w:sz="0" w:space="0" w:color="auto"/>
                    <w:left w:val="none" w:sz="0" w:space="0" w:color="auto"/>
                    <w:bottom w:val="none" w:sz="0" w:space="0" w:color="auto"/>
                    <w:right w:val="none" w:sz="0" w:space="0" w:color="auto"/>
                  </w:divBdr>
                  <w:divsChild>
                    <w:div w:id="278489312">
                      <w:marLeft w:val="0"/>
                      <w:marRight w:val="0"/>
                      <w:marTop w:val="0"/>
                      <w:marBottom w:val="0"/>
                      <w:divBdr>
                        <w:top w:val="none" w:sz="0" w:space="0" w:color="auto"/>
                        <w:left w:val="none" w:sz="0" w:space="0" w:color="auto"/>
                        <w:bottom w:val="none" w:sz="0" w:space="0" w:color="auto"/>
                        <w:right w:val="none" w:sz="0" w:space="0" w:color="auto"/>
                      </w:divBdr>
                      <w:divsChild>
                        <w:div w:id="1356809798">
                          <w:marLeft w:val="0"/>
                          <w:marRight w:val="0"/>
                          <w:marTop w:val="0"/>
                          <w:marBottom w:val="0"/>
                          <w:divBdr>
                            <w:top w:val="none" w:sz="0" w:space="0" w:color="auto"/>
                            <w:left w:val="none" w:sz="0" w:space="0" w:color="auto"/>
                            <w:bottom w:val="none" w:sz="0" w:space="0" w:color="auto"/>
                            <w:right w:val="none" w:sz="0" w:space="0" w:color="auto"/>
                          </w:divBdr>
                          <w:divsChild>
                            <w:div w:id="162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12907">
      <w:bodyDiv w:val="1"/>
      <w:marLeft w:val="0"/>
      <w:marRight w:val="0"/>
      <w:marTop w:val="0"/>
      <w:marBottom w:val="0"/>
      <w:divBdr>
        <w:top w:val="none" w:sz="0" w:space="0" w:color="auto"/>
        <w:left w:val="none" w:sz="0" w:space="0" w:color="auto"/>
        <w:bottom w:val="none" w:sz="0" w:space="0" w:color="auto"/>
        <w:right w:val="none" w:sz="0" w:space="0" w:color="auto"/>
      </w:divBdr>
      <w:divsChild>
        <w:div w:id="766845403">
          <w:marLeft w:val="0"/>
          <w:marRight w:val="0"/>
          <w:marTop w:val="0"/>
          <w:marBottom w:val="0"/>
          <w:divBdr>
            <w:top w:val="none" w:sz="0" w:space="0" w:color="auto"/>
            <w:left w:val="none" w:sz="0" w:space="0" w:color="auto"/>
            <w:bottom w:val="none" w:sz="0" w:space="0" w:color="auto"/>
            <w:right w:val="none" w:sz="0" w:space="0" w:color="auto"/>
          </w:divBdr>
          <w:divsChild>
            <w:div w:id="1370179168">
              <w:marLeft w:val="0"/>
              <w:marRight w:val="0"/>
              <w:marTop w:val="0"/>
              <w:marBottom w:val="0"/>
              <w:divBdr>
                <w:top w:val="none" w:sz="0" w:space="0" w:color="auto"/>
                <w:left w:val="none" w:sz="0" w:space="0" w:color="auto"/>
                <w:bottom w:val="none" w:sz="0" w:space="0" w:color="auto"/>
                <w:right w:val="none" w:sz="0" w:space="0" w:color="auto"/>
              </w:divBdr>
              <w:divsChild>
                <w:div w:id="2065982989">
                  <w:marLeft w:val="0"/>
                  <w:marRight w:val="0"/>
                  <w:marTop w:val="0"/>
                  <w:marBottom w:val="0"/>
                  <w:divBdr>
                    <w:top w:val="none" w:sz="0" w:space="0" w:color="auto"/>
                    <w:left w:val="none" w:sz="0" w:space="0" w:color="auto"/>
                    <w:bottom w:val="none" w:sz="0" w:space="0" w:color="auto"/>
                    <w:right w:val="none" w:sz="0" w:space="0" w:color="auto"/>
                  </w:divBdr>
                </w:div>
                <w:div w:id="857699225">
                  <w:marLeft w:val="0"/>
                  <w:marRight w:val="0"/>
                  <w:marTop w:val="0"/>
                  <w:marBottom w:val="0"/>
                  <w:divBdr>
                    <w:top w:val="none" w:sz="0" w:space="0" w:color="auto"/>
                    <w:left w:val="none" w:sz="0" w:space="0" w:color="auto"/>
                    <w:bottom w:val="none" w:sz="0" w:space="0" w:color="auto"/>
                    <w:right w:val="none" w:sz="0" w:space="0" w:color="auto"/>
                  </w:divBdr>
                  <w:divsChild>
                    <w:div w:id="6812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8335">
              <w:marLeft w:val="0"/>
              <w:marRight w:val="0"/>
              <w:marTop w:val="0"/>
              <w:marBottom w:val="0"/>
              <w:divBdr>
                <w:top w:val="none" w:sz="0" w:space="0" w:color="auto"/>
                <w:left w:val="none" w:sz="0" w:space="0" w:color="auto"/>
                <w:bottom w:val="none" w:sz="0" w:space="0" w:color="auto"/>
                <w:right w:val="none" w:sz="0" w:space="0" w:color="auto"/>
              </w:divBdr>
              <w:divsChild>
                <w:div w:id="1003431368">
                  <w:marLeft w:val="0"/>
                  <w:marRight w:val="0"/>
                  <w:marTop w:val="0"/>
                  <w:marBottom w:val="0"/>
                  <w:divBdr>
                    <w:top w:val="none" w:sz="0" w:space="0" w:color="auto"/>
                    <w:left w:val="none" w:sz="0" w:space="0" w:color="auto"/>
                    <w:bottom w:val="none" w:sz="0" w:space="0" w:color="auto"/>
                    <w:right w:val="none" w:sz="0" w:space="0" w:color="auto"/>
                  </w:divBdr>
                  <w:divsChild>
                    <w:div w:id="2047094108">
                      <w:marLeft w:val="0"/>
                      <w:marRight w:val="0"/>
                      <w:marTop w:val="0"/>
                      <w:marBottom w:val="0"/>
                      <w:divBdr>
                        <w:top w:val="none" w:sz="0" w:space="0" w:color="auto"/>
                        <w:left w:val="none" w:sz="0" w:space="0" w:color="auto"/>
                        <w:bottom w:val="none" w:sz="0" w:space="0" w:color="auto"/>
                        <w:right w:val="none" w:sz="0" w:space="0" w:color="auto"/>
                      </w:divBdr>
                      <w:divsChild>
                        <w:div w:id="18175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537143">
      <w:bodyDiv w:val="1"/>
      <w:marLeft w:val="0"/>
      <w:marRight w:val="0"/>
      <w:marTop w:val="0"/>
      <w:marBottom w:val="0"/>
      <w:divBdr>
        <w:top w:val="none" w:sz="0" w:space="0" w:color="auto"/>
        <w:left w:val="none" w:sz="0" w:space="0" w:color="auto"/>
        <w:bottom w:val="none" w:sz="0" w:space="0" w:color="auto"/>
        <w:right w:val="none" w:sz="0" w:space="0" w:color="auto"/>
      </w:divBdr>
    </w:div>
    <w:div w:id="1698118715">
      <w:bodyDiv w:val="1"/>
      <w:marLeft w:val="0"/>
      <w:marRight w:val="0"/>
      <w:marTop w:val="0"/>
      <w:marBottom w:val="0"/>
      <w:divBdr>
        <w:top w:val="none" w:sz="0" w:space="0" w:color="auto"/>
        <w:left w:val="none" w:sz="0" w:space="0" w:color="auto"/>
        <w:bottom w:val="none" w:sz="0" w:space="0" w:color="auto"/>
        <w:right w:val="none" w:sz="0" w:space="0" w:color="auto"/>
      </w:divBdr>
    </w:div>
    <w:div w:id="1729920039">
      <w:bodyDiv w:val="1"/>
      <w:marLeft w:val="0"/>
      <w:marRight w:val="0"/>
      <w:marTop w:val="0"/>
      <w:marBottom w:val="0"/>
      <w:divBdr>
        <w:top w:val="none" w:sz="0" w:space="0" w:color="auto"/>
        <w:left w:val="none" w:sz="0" w:space="0" w:color="auto"/>
        <w:bottom w:val="none" w:sz="0" w:space="0" w:color="auto"/>
        <w:right w:val="none" w:sz="0" w:space="0" w:color="auto"/>
      </w:divBdr>
    </w:div>
    <w:div w:id="1746802339">
      <w:bodyDiv w:val="1"/>
      <w:marLeft w:val="0"/>
      <w:marRight w:val="0"/>
      <w:marTop w:val="0"/>
      <w:marBottom w:val="0"/>
      <w:divBdr>
        <w:top w:val="none" w:sz="0" w:space="0" w:color="auto"/>
        <w:left w:val="none" w:sz="0" w:space="0" w:color="auto"/>
        <w:bottom w:val="none" w:sz="0" w:space="0" w:color="auto"/>
        <w:right w:val="none" w:sz="0" w:space="0" w:color="auto"/>
      </w:divBdr>
      <w:divsChild>
        <w:div w:id="2015186467">
          <w:marLeft w:val="0"/>
          <w:marRight w:val="0"/>
          <w:marTop w:val="0"/>
          <w:marBottom w:val="0"/>
          <w:divBdr>
            <w:top w:val="none" w:sz="0" w:space="0" w:color="auto"/>
            <w:left w:val="none" w:sz="0" w:space="0" w:color="auto"/>
            <w:bottom w:val="none" w:sz="0" w:space="0" w:color="auto"/>
            <w:right w:val="none" w:sz="0" w:space="0" w:color="auto"/>
          </w:divBdr>
          <w:divsChild>
            <w:div w:id="1035160121">
              <w:marLeft w:val="0"/>
              <w:marRight w:val="0"/>
              <w:marTop w:val="0"/>
              <w:marBottom w:val="0"/>
              <w:divBdr>
                <w:top w:val="none" w:sz="0" w:space="0" w:color="auto"/>
                <w:left w:val="none" w:sz="0" w:space="0" w:color="auto"/>
                <w:bottom w:val="none" w:sz="0" w:space="0" w:color="auto"/>
                <w:right w:val="none" w:sz="0" w:space="0" w:color="auto"/>
              </w:divBdr>
              <w:divsChild>
                <w:div w:id="19129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2750">
          <w:marLeft w:val="0"/>
          <w:marRight w:val="0"/>
          <w:marTop w:val="0"/>
          <w:marBottom w:val="0"/>
          <w:divBdr>
            <w:top w:val="none" w:sz="0" w:space="0" w:color="auto"/>
            <w:left w:val="none" w:sz="0" w:space="0" w:color="auto"/>
            <w:bottom w:val="none" w:sz="0" w:space="0" w:color="auto"/>
            <w:right w:val="none" w:sz="0" w:space="0" w:color="auto"/>
          </w:divBdr>
          <w:divsChild>
            <w:div w:id="362098843">
              <w:marLeft w:val="0"/>
              <w:marRight w:val="0"/>
              <w:marTop w:val="0"/>
              <w:marBottom w:val="0"/>
              <w:divBdr>
                <w:top w:val="none" w:sz="0" w:space="0" w:color="auto"/>
                <w:left w:val="none" w:sz="0" w:space="0" w:color="auto"/>
                <w:bottom w:val="none" w:sz="0" w:space="0" w:color="auto"/>
                <w:right w:val="none" w:sz="0" w:space="0" w:color="auto"/>
              </w:divBdr>
              <w:divsChild>
                <w:div w:id="1201674979">
                  <w:marLeft w:val="0"/>
                  <w:marRight w:val="0"/>
                  <w:marTop w:val="0"/>
                  <w:marBottom w:val="0"/>
                  <w:divBdr>
                    <w:top w:val="none" w:sz="0" w:space="0" w:color="auto"/>
                    <w:left w:val="none" w:sz="0" w:space="0" w:color="auto"/>
                    <w:bottom w:val="none" w:sz="0" w:space="0" w:color="auto"/>
                    <w:right w:val="none" w:sz="0" w:space="0" w:color="auto"/>
                  </w:divBdr>
                  <w:divsChild>
                    <w:div w:id="28336553">
                      <w:marLeft w:val="0"/>
                      <w:marRight w:val="0"/>
                      <w:marTop w:val="0"/>
                      <w:marBottom w:val="0"/>
                      <w:divBdr>
                        <w:top w:val="none" w:sz="0" w:space="0" w:color="auto"/>
                        <w:left w:val="none" w:sz="0" w:space="0" w:color="auto"/>
                        <w:bottom w:val="none" w:sz="0" w:space="0" w:color="auto"/>
                        <w:right w:val="none" w:sz="0" w:space="0" w:color="auto"/>
                      </w:divBdr>
                      <w:divsChild>
                        <w:div w:id="9493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6689">
      <w:bodyDiv w:val="1"/>
      <w:marLeft w:val="0"/>
      <w:marRight w:val="0"/>
      <w:marTop w:val="0"/>
      <w:marBottom w:val="0"/>
      <w:divBdr>
        <w:top w:val="none" w:sz="0" w:space="0" w:color="auto"/>
        <w:left w:val="none" w:sz="0" w:space="0" w:color="auto"/>
        <w:bottom w:val="none" w:sz="0" w:space="0" w:color="auto"/>
        <w:right w:val="none" w:sz="0" w:space="0" w:color="auto"/>
      </w:divBdr>
    </w:div>
    <w:div w:id="1953434617">
      <w:bodyDiv w:val="1"/>
      <w:marLeft w:val="0"/>
      <w:marRight w:val="0"/>
      <w:marTop w:val="0"/>
      <w:marBottom w:val="0"/>
      <w:divBdr>
        <w:top w:val="none" w:sz="0" w:space="0" w:color="auto"/>
        <w:left w:val="none" w:sz="0" w:space="0" w:color="auto"/>
        <w:bottom w:val="none" w:sz="0" w:space="0" w:color="auto"/>
        <w:right w:val="none" w:sz="0" w:space="0" w:color="auto"/>
      </w:divBdr>
      <w:divsChild>
        <w:div w:id="848104385">
          <w:marLeft w:val="0"/>
          <w:marRight w:val="0"/>
          <w:marTop w:val="0"/>
          <w:marBottom w:val="0"/>
          <w:divBdr>
            <w:top w:val="none" w:sz="0" w:space="0" w:color="auto"/>
            <w:left w:val="none" w:sz="0" w:space="0" w:color="auto"/>
            <w:bottom w:val="none" w:sz="0" w:space="0" w:color="auto"/>
            <w:right w:val="none" w:sz="0" w:space="0" w:color="auto"/>
          </w:divBdr>
          <w:divsChild>
            <w:div w:id="564219771">
              <w:marLeft w:val="0"/>
              <w:marRight w:val="0"/>
              <w:marTop w:val="0"/>
              <w:marBottom w:val="0"/>
              <w:divBdr>
                <w:top w:val="none" w:sz="0" w:space="0" w:color="auto"/>
                <w:left w:val="none" w:sz="0" w:space="0" w:color="auto"/>
                <w:bottom w:val="none" w:sz="0" w:space="0" w:color="auto"/>
                <w:right w:val="none" w:sz="0" w:space="0" w:color="auto"/>
              </w:divBdr>
              <w:divsChild>
                <w:div w:id="1650865433">
                  <w:marLeft w:val="0"/>
                  <w:marRight w:val="0"/>
                  <w:marTop w:val="0"/>
                  <w:marBottom w:val="0"/>
                  <w:divBdr>
                    <w:top w:val="none" w:sz="0" w:space="0" w:color="auto"/>
                    <w:left w:val="none" w:sz="0" w:space="0" w:color="auto"/>
                    <w:bottom w:val="none" w:sz="0" w:space="0" w:color="auto"/>
                    <w:right w:val="none" w:sz="0" w:space="0" w:color="auto"/>
                  </w:divBdr>
                </w:div>
                <w:div w:id="328218388">
                  <w:marLeft w:val="0"/>
                  <w:marRight w:val="0"/>
                  <w:marTop w:val="0"/>
                  <w:marBottom w:val="0"/>
                  <w:divBdr>
                    <w:top w:val="none" w:sz="0" w:space="0" w:color="auto"/>
                    <w:left w:val="none" w:sz="0" w:space="0" w:color="auto"/>
                    <w:bottom w:val="none" w:sz="0" w:space="0" w:color="auto"/>
                    <w:right w:val="none" w:sz="0" w:space="0" w:color="auto"/>
                  </w:divBdr>
                  <w:divsChild>
                    <w:div w:id="5932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72">
              <w:marLeft w:val="0"/>
              <w:marRight w:val="0"/>
              <w:marTop w:val="0"/>
              <w:marBottom w:val="0"/>
              <w:divBdr>
                <w:top w:val="none" w:sz="0" w:space="0" w:color="auto"/>
                <w:left w:val="none" w:sz="0" w:space="0" w:color="auto"/>
                <w:bottom w:val="none" w:sz="0" w:space="0" w:color="auto"/>
                <w:right w:val="none" w:sz="0" w:space="0" w:color="auto"/>
              </w:divBdr>
              <w:divsChild>
                <w:div w:id="1102454108">
                  <w:marLeft w:val="0"/>
                  <w:marRight w:val="0"/>
                  <w:marTop w:val="0"/>
                  <w:marBottom w:val="0"/>
                  <w:divBdr>
                    <w:top w:val="none" w:sz="0" w:space="0" w:color="auto"/>
                    <w:left w:val="none" w:sz="0" w:space="0" w:color="auto"/>
                    <w:bottom w:val="none" w:sz="0" w:space="0" w:color="auto"/>
                    <w:right w:val="none" w:sz="0" w:space="0" w:color="auto"/>
                  </w:divBdr>
                  <w:divsChild>
                    <w:div w:id="1545485645">
                      <w:marLeft w:val="0"/>
                      <w:marRight w:val="0"/>
                      <w:marTop w:val="0"/>
                      <w:marBottom w:val="0"/>
                      <w:divBdr>
                        <w:top w:val="none" w:sz="0" w:space="0" w:color="auto"/>
                        <w:left w:val="none" w:sz="0" w:space="0" w:color="auto"/>
                        <w:bottom w:val="none" w:sz="0" w:space="0" w:color="auto"/>
                        <w:right w:val="none" w:sz="0" w:space="0" w:color="auto"/>
                      </w:divBdr>
                      <w:divsChild>
                        <w:div w:id="14169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84901">
      <w:bodyDiv w:val="1"/>
      <w:marLeft w:val="0"/>
      <w:marRight w:val="0"/>
      <w:marTop w:val="0"/>
      <w:marBottom w:val="0"/>
      <w:divBdr>
        <w:top w:val="none" w:sz="0" w:space="0" w:color="auto"/>
        <w:left w:val="none" w:sz="0" w:space="0" w:color="auto"/>
        <w:bottom w:val="none" w:sz="0" w:space="0" w:color="auto"/>
        <w:right w:val="none" w:sz="0" w:space="0" w:color="auto"/>
      </w:divBdr>
      <w:divsChild>
        <w:div w:id="1493912494">
          <w:marLeft w:val="0"/>
          <w:marRight w:val="0"/>
          <w:marTop w:val="0"/>
          <w:marBottom w:val="0"/>
          <w:divBdr>
            <w:top w:val="none" w:sz="0" w:space="0" w:color="auto"/>
            <w:left w:val="none" w:sz="0" w:space="0" w:color="auto"/>
            <w:bottom w:val="none" w:sz="0" w:space="0" w:color="auto"/>
            <w:right w:val="none" w:sz="0" w:space="0" w:color="auto"/>
          </w:divBdr>
          <w:divsChild>
            <w:div w:id="1485047978">
              <w:marLeft w:val="0"/>
              <w:marRight w:val="0"/>
              <w:marTop w:val="0"/>
              <w:marBottom w:val="0"/>
              <w:divBdr>
                <w:top w:val="none" w:sz="0" w:space="0" w:color="auto"/>
                <w:left w:val="none" w:sz="0" w:space="0" w:color="auto"/>
                <w:bottom w:val="none" w:sz="0" w:space="0" w:color="auto"/>
                <w:right w:val="none" w:sz="0" w:space="0" w:color="auto"/>
              </w:divBdr>
              <w:divsChild>
                <w:div w:id="1262757442">
                  <w:marLeft w:val="0"/>
                  <w:marRight w:val="0"/>
                  <w:marTop w:val="0"/>
                  <w:marBottom w:val="0"/>
                  <w:divBdr>
                    <w:top w:val="none" w:sz="0" w:space="0" w:color="auto"/>
                    <w:left w:val="none" w:sz="0" w:space="0" w:color="auto"/>
                    <w:bottom w:val="none" w:sz="0" w:space="0" w:color="auto"/>
                    <w:right w:val="none" w:sz="0" w:space="0" w:color="auto"/>
                  </w:divBdr>
                </w:div>
                <w:div w:id="870801337">
                  <w:marLeft w:val="0"/>
                  <w:marRight w:val="0"/>
                  <w:marTop w:val="0"/>
                  <w:marBottom w:val="0"/>
                  <w:divBdr>
                    <w:top w:val="none" w:sz="0" w:space="0" w:color="auto"/>
                    <w:left w:val="none" w:sz="0" w:space="0" w:color="auto"/>
                    <w:bottom w:val="none" w:sz="0" w:space="0" w:color="auto"/>
                    <w:right w:val="none" w:sz="0" w:space="0" w:color="auto"/>
                  </w:divBdr>
                  <w:divsChild>
                    <w:div w:id="1152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9332">
              <w:marLeft w:val="0"/>
              <w:marRight w:val="0"/>
              <w:marTop w:val="0"/>
              <w:marBottom w:val="0"/>
              <w:divBdr>
                <w:top w:val="none" w:sz="0" w:space="0" w:color="auto"/>
                <w:left w:val="none" w:sz="0" w:space="0" w:color="auto"/>
                <w:bottom w:val="none" w:sz="0" w:space="0" w:color="auto"/>
                <w:right w:val="none" w:sz="0" w:space="0" w:color="auto"/>
              </w:divBdr>
              <w:divsChild>
                <w:div w:id="1436948556">
                  <w:marLeft w:val="0"/>
                  <w:marRight w:val="0"/>
                  <w:marTop w:val="0"/>
                  <w:marBottom w:val="0"/>
                  <w:divBdr>
                    <w:top w:val="none" w:sz="0" w:space="0" w:color="auto"/>
                    <w:left w:val="none" w:sz="0" w:space="0" w:color="auto"/>
                    <w:bottom w:val="none" w:sz="0" w:space="0" w:color="auto"/>
                    <w:right w:val="none" w:sz="0" w:space="0" w:color="auto"/>
                  </w:divBdr>
                  <w:divsChild>
                    <w:div w:id="1361394314">
                      <w:marLeft w:val="0"/>
                      <w:marRight w:val="0"/>
                      <w:marTop w:val="0"/>
                      <w:marBottom w:val="0"/>
                      <w:divBdr>
                        <w:top w:val="none" w:sz="0" w:space="0" w:color="auto"/>
                        <w:left w:val="none" w:sz="0" w:space="0" w:color="auto"/>
                        <w:bottom w:val="none" w:sz="0" w:space="0" w:color="auto"/>
                        <w:right w:val="none" w:sz="0" w:space="0" w:color="auto"/>
                      </w:divBdr>
                      <w:divsChild>
                        <w:div w:id="18771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43651">
      <w:bodyDiv w:val="1"/>
      <w:marLeft w:val="0"/>
      <w:marRight w:val="0"/>
      <w:marTop w:val="0"/>
      <w:marBottom w:val="0"/>
      <w:divBdr>
        <w:top w:val="none" w:sz="0" w:space="0" w:color="auto"/>
        <w:left w:val="none" w:sz="0" w:space="0" w:color="auto"/>
        <w:bottom w:val="none" w:sz="0" w:space="0" w:color="auto"/>
        <w:right w:val="none" w:sz="0" w:space="0" w:color="auto"/>
      </w:divBdr>
    </w:div>
    <w:div w:id="2055302167">
      <w:bodyDiv w:val="1"/>
      <w:marLeft w:val="0"/>
      <w:marRight w:val="0"/>
      <w:marTop w:val="0"/>
      <w:marBottom w:val="0"/>
      <w:divBdr>
        <w:top w:val="none" w:sz="0" w:space="0" w:color="auto"/>
        <w:left w:val="none" w:sz="0" w:space="0" w:color="auto"/>
        <w:bottom w:val="none" w:sz="0" w:space="0" w:color="auto"/>
        <w:right w:val="none" w:sz="0" w:space="0" w:color="auto"/>
      </w:divBdr>
      <w:divsChild>
        <w:div w:id="18437439">
          <w:marLeft w:val="0"/>
          <w:marRight w:val="0"/>
          <w:marTop w:val="0"/>
          <w:marBottom w:val="0"/>
          <w:divBdr>
            <w:top w:val="none" w:sz="0" w:space="0" w:color="auto"/>
            <w:left w:val="none" w:sz="0" w:space="0" w:color="auto"/>
            <w:bottom w:val="none" w:sz="0" w:space="0" w:color="auto"/>
            <w:right w:val="none" w:sz="0" w:space="0" w:color="auto"/>
          </w:divBdr>
          <w:divsChild>
            <w:div w:id="849106906">
              <w:marLeft w:val="0"/>
              <w:marRight w:val="0"/>
              <w:marTop w:val="0"/>
              <w:marBottom w:val="0"/>
              <w:divBdr>
                <w:top w:val="none" w:sz="0" w:space="0" w:color="auto"/>
                <w:left w:val="none" w:sz="0" w:space="0" w:color="auto"/>
                <w:bottom w:val="none" w:sz="0" w:space="0" w:color="auto"/>
                <w:right w:val="none" w:sz="0" w:space="0" w:color="auto"/>
              </w:divBdr>
              <w:divsChild>
                <w:div w:id="1024478532">
                  <w:marLeft w:val="0"/>
                  <w:marRight w:val="0"/>
                  <w:marTop w:val="0"/>
                  <w:marBottom w:val="0"/>
                  <w:divBdr>
                    <w:top w:val="none" w:sz="0" w:space="0" w:color="auto"/>
                    <w:left w:val="none" w:sz="0" w:space="0" w:color="auto"/>
                    <w:bottom w:val="none" w:sz="0" w:space="0" w:color="auto"/>
                    <w:right w:val="none" w:sz="0" w:space="0" w:color="auto"/>
                  </w:divBdr>
                </w:div>
                <w:div w:id="1200585007">
                  <w:marLeft w:val="0"/>
                  <w:marRight w:val="0"/>
                  <w:marTop w:val="0"/>
                  <w:marBottom w:val="0"/>
                  <w:divBdr>
                    <w:top w:val="none" w:sz="0" w:space="0" w:color="auto"/>
                    <w:left w:val="none" w:sz="0" w:space="0" w:color="auto"/>
                    <w:bottom w:val="none" w:sz="0" w:space="0" w:color="auto"/>
                    <w:right w:val="none" w:sz="0" w:space="0" w:color="auto"/>
                  </w:divBdr>
                  <w:divsChild>
                    <w:div w:id="14777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201">
              <w:marLeft w:val="0"/>
              <w:marRight w:val="0"/>
              <w:marTop w:val="0"/>
              <w:marBottom w:val="0"/>
              <w:divBdr>
                <w:top w:val="none" w:sz="0" w:space="0" w:color="auto"/>
                <w:left w:val="none" w:sz="0" w:space="0" w:color="auto"/>
                <w:bottom w:val="none" w:sz="0" w:space="0" w:color="auto"/>
                <w:right w:val="none" w:sz="0" w:space="0" w:color="auto"/>
              </w:divBdr>
              <w:divsChild>
                <w:div w:id="1426221879">
                  <w:marLeft w:val="0"/>
                  <w:marRight w:val="0"/>
                  <w:marTop w:val="0"/>
                  <w:marBottom w:val="0"/>
                  <w:divBdr>
                    <w:top w:val="none" w:sz="0" w:space="0" w:color="auto"/>
                    <w:left w:val="none" w:sz="0" w:space="0" w:color="auto"/>
                    <w:bottom w:val="none" w:sz="0" w:space="0" w:color="auto"/>
                    <w:right w:val="none" w:sz="0" w:space="0" w:color="auto"/>
                  </w:divBdr>
                  <w:divsChild>
                    <w:div w:id="731973878">
                      <w:marLeft w:val="0"/>
                      <w:marRight w:val="0"/>
                      <w:marTop w:val="0"/>
                      <w:marBottom w:val="0"/>
                      <w:divBdr>
                        <w:top w:val="none" w:sz="0" w:space="0" w:color="auto"/>
                        <w:left w:val="none" w:sz="0" w:space="0" w:color="auto"/>
                        <w:bottom w:val="none" w:sz="0" w:space="0" w:color="auto"/>
                        <w:right w:val="none" w:sz="0" w:space="0" w:color="auto"/>
                      </w:divBdr>
                      <w:divsChild>
                        <w:div w:id="15023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9308">
      <w:bodyDiv w:val="1"/>
      <w:marLeft w:val="0"/>
      <w:marRight w:val="0"/>
      <w:marTop w:val="0"/>
      <w:marBottom w:val="0"/>
      <w:divBdr>
        <w:top w:val="none" w:sz="0" w:space="0" w:color="auto"/>
        <w:left w:val="none" w:sz="0" w:space="0" w:color="auto"/>
        <w:bottom w:val="none" w:sz="0" w:space="0" w:color="auto"/>
        <w:right w:val="none" w:sz="0" w:space="0" w:color="auto"/>
      </w:divBdr>
      <w:divsChild>
        <w:div w:id="1582061220">
          <w:marLeft w:val="0"/>
          <w:marRight w:val="0"/>
          <w:marTop w:val="0"/>
          <w:marBottom w:val="0"/>
          <w:divBdr>
            <w:top w:val="none" w:sz="0" w:space="0" w:color="auto"/>
            <w:left w:val="none" w:sz="0" w:space="0" w:color="auto"/>
            <w:bottom w:val="none" w:sz="0" w:space="0" w:color="auto"/>
            <w:right w:val="none" w:sz="0" w:space="0" w:color="auto"/>
          </w:divBdr>
          <w:divsChild>
            <w:div w:id="1564297333">
              <w:marLeft w:val="0"/>
              <w:marRight w:val="0"/>
              <w:marTop w:val="0"/>
              <w:marBottom w:val="0"/>
              <w:divBdr>
                <w:top w:val="none" w:sz="0" w:space="0" w:color="auto"/>
                <w:left w:val="none" w:sz="0" w:space="0" w:color="auto"/>
                <w:bottom w:val="none" w:sz="0" w:space="0" w:color="auto"/>
                <w:right w:val="none" w:sz="0" w:space="0" w:color="auto"/>
              </w:divBdr>
              <w:divsChild>
                <w:div w:id="1080326335">
                  <w:marLeft w:val="0"/>
                  <w:marRight w:val="0"/>
                  <w:marTop w:val="0"/>
                  <w:marBottom w:val="0"/>
                  <w:divBdr>
                    <w:top w:val="none" w:sz="0" w:space="0" w:color="auto"/>
                    <w:left w:val="none" w:sz="0" w:space="0" w:color="auto"/>
                    <w:bottom w:val="none" w:sz="0" w:space="0" w:color="auto"/>
                    <w:right w:val="none" w:sz="0" w:space="0" w:color="auto"/>
                  </w:divBdr>
                  <w:divsChild>
                    <w:div w:id="3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47">
              <w:marLeft w:val="0"/>
              <w:marRight w:val="0"/>
              <w:marTop w:val="0"/>
              <w:marBottom w:val="0"/>
              <w:divBdr>
                <w:top w:val="none" w:sz="0" w:space="0" w:color="auto"/>
                <w:left w:val="none" w:sz="0" w:space="0" w:color="auto"/>
                <w:bottom w:val="none" w:sz="0" w:space="0" w:color="auto"/>
                <w:right w:val="none" w:sz="0" w:space="0" w:color="auto"/>
              </w:divBdr>
              <w:divsChild>
                <w:div w:id="22900960">
                  <w:marLeft w:val="0"/>
                  <w:marRight w:val="0"/>
                  <w:marTop w:val="0"/>
                  <w:marBottom w:val="0"/>
                  <w:divBdr>
                    <w:top w:val="none" w:sz="0" w:space="0" w:color="auto"/>
                    <w:left w:val="none" w:sz="0" w:space="0" w:color="auto"/>
                    <w:bottom w:val="none" w:sz="0" w:space="0" w:color="auto"/>
                    <w:right w:val="none" w:sz="0" w:space="0" w:color="auto"/>
                  </w:divBdr>
                  <w:divsChild>
                    <w:div w:id="108352838">
                      <w:marLeft w:val="0"/>
                      <w:marRight w:val="0"/>
                      <w:marTop w:val="0"/>
                      <w:marBottom w:val="0"/>
                      <w:divBdr>
                        <w:top w:val="none" w:sz="0" w:space="0" w:color="auto"/>
                        <w:left w:val="none" w:sz="0" w:space="0" w:color="auto"/>
                        <w:bottom w:val="none" w:sz="0" w:space="0" w:color="auto"/>
                        <w:right w:val="none" w:sz="0" w:space="0" w:color="auto"/>
                      </w:divBdr>
                      <w:divsChild>
                        <w:div w:id="1997758334">
                          <w:marLeft w:val="0"/>
                          <w:marRight w:val="0"/>
                          <w:marTop w:val="0"/>
                          <w:marBottom w:val="0"/>
                          <w:divBdr>
                            <w:top w:val="none" w:sz="0" w:space="0" w:color="auto"/>
                            <w:left w:val="none" w:sz="0" w:space="0" w:color="auto"/>
                            <w:bottom w:val="none" w:sz="0" w:space="0" w:color="auto"/>
                            <w:right w:val="none" w:sz="0" w:space="0" w:color="auto"/>
                          </w:divBdr>
                          <w:divsChild>
                            <w:div w:id="1248878921">
                              <w:marLeft w:val="0"/>
                              <w:marRight w:val="0"/>
                              <w:marTop w:val="0"/>
                              <w:marBottom w:val="0"/>
                              <w:divBdr>
                                <w:top w:val="none" w:sz="0" w:space="0" w:color="auto"/>
                                <w:left w:val="none" w:sz="0" w:space="0" w:color="auto"/>
                                <w:bottom w:val="none" w:sz="0" w:space="0" w:color="auto"/>
                                <w:right w:val="none" w:sz="0" w:space="0" w:color="auto"/>
                              </w:divBdr>
                            </w:div>
                            <w:div w:id="1303192567">
                              <w:marLeft w:val="0"/>
                              <w:marRight w:val="0"/>
                              <w:marTop w:val="0"/>
                              <w:marBottom w:val="0"/>
                              <w:divBdr>
                                <w:top w:val="none" w:sz="0" w:space="0" w:color="auto"/>
                                <w:left w:val="none" w:sz="0" w:space="0" w:color="auto"/>
                                <w:bottom w:val="none" w:sz="0" w:space="0" w:color="auto"/>
                                <w:right w:val="none" w:sz="0" w:space="0" w:color="auto"/>
                              </w:divBdr>
                            </w:div>
                            <w:div w:id="1461190759">
                              <w:marLeft w:val="0"/>
                              <w:marRight w:val="0"/>
                              <w:marTop w:val="0"/>
                              <w:marBottom w:val="0"/>
                              <w:divBdr>
                                <w:top w:val="none" w:sz="0" w:space="0" w:color="auto"/>
                                <w:left w:val="none" w:sz="0" w:space="0" w:color="auto"/>
                                <w:bottom w:val="none" w:sz="0" w:space="0" w:color="auto"/>
                                <w:right w:val="none" w:sz="0" w:space="0" w:color="auto"/>
                              </w:divBdr>
                            </w:div>
                            <w:div w:id="1724868266">
                              <w:marLeft w:val="0"/>
                              <w:marRight w:val="0"/>
                              <w:marTop w:val="0"/>
                              <w:marBottom w:val="0"/>
                              <w:divBdr>
                                <w:top w:val="none" w:sz="0" w:space="0" w:color="auto"/>
                                <w:left w:val="none" w:sz="0" w:space="0" w:color="auto"/>
                                <w:bottom w:val="none" w:sz="0" w:space="0" w:color="auto"/>
                                <w:right w:val="none" w:sz="0" w:space="0" w:color="auto"/>
                              </w:divBdr>
                            </w:div>
                            <w:div w:id="6232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8272">
      <w:bodyDiv w:val="1"/>
      <w:marLeft w:val="0"/>
      <w:marRight w:val="0"/>
      <w:marTop w:val="0"/>
      <w:marBottom w:val="0"/>
      <w:divBdr>
        <w:top w:val="none" w:sz="0" w:space="0" w:color="auto"/>
        <w:left w:val="none" w:sz="0" w:space="0" w:color="auto"/>
        <w:bottom w:val="none" w:sz="0" w:space="0" w:color="auto"/>
        <w:right w:val="none" w:sz="0" w:space="0" w:color="auto"/>
      </w:divBdr>
    </w:div>
    <w:div w:id="2124185160">
      <w:bodyDiv w:val="1"/>
      <w:marLeft w:val="0"/>
      <w:marRight w:val="0"/>
      <w:marTop w:val="0"/>
      <w:marBottom w:val="0"/>
      <w:divBdr>
        <w:top w:val="none" w:sz="0" w:space="0" w:color="auto"/>
        <w:left w:val="none" w:sz="0" w:space="0" w:color="auto"/>
        <w:bottom w:val="none" w:sz="0" w:space="0" w:color="auto"/>
        <w:right w:val="none" w:sz="0" w:space="0" w:color="auto"/>
      </w:divBdr>
      <w:divsChild>
        <w:div w:id="2091342260">
          <w:marLeft w:val="0"/>
          <w:marRight w:val="0"/>
          <w:marTop w:val="0"/>
          <w:marBottom w:val="0"/>
          <w:divBdr>
            <w:top w:val="none" w:sz="0" w:space="0" w:color="auto"/>
            <w:left w:val="none" w:sz="0" w:space="0" w:color="auto"/>
            <w:bottom w:val="none" w:sz="0" w:space="0" w:color="auto"/>
            <w:right w:val="none" w:sz="0" w:space="0" w:color="auto"/>
          </w:divBdr>
        </w:div>
      </w:divsChild>
    </w:div>
    <w:div w:id="2124834973">
      <w:bodyDiv w:val="1"/>
      <w:marLeft w:val="0"/>
      <w:marRight w:val="0"/>
      <w:marTop w:val="0"/>
      <w:marBottom w:val="0"/>
      <w:divBdr>
        <w:top w:val="none" w:sz="0" w:space="0" w:color="auto"/>
        <w:left w:val="none" w:sz="0" w:space="0" w:color="auto"/>
        <w:bottom w:val="none" w:sz="0" w:space="0" w:color="auto"/>
        <w:right w:val="none" w:sz="0" w:space="0" w:color="auto"/>
      </w:divBdr>
      <w:divsChild>
        <w:div w:id="1233587483">
          <w:marLeft w:val="0"/>
          <w:marRight w:val="0"/>
          <w:marTop w:val="0"/>
          <w:marBottom w:val="0"/>
          <w:divBdr>
            <w:top w:val="none" w:sz="0" w:space="0" w:color="auto"/>
            <w:left w:val="none" w:sz="0" w:space="0" w:color="auto"/>
            <w:bottom w:val="none" w:sz="0" w:space="0" w:color="auto"/>
            <w:right w:val="none" w:sz="0" w:space="0" w:color="auto"/>
          </w:divBdr>
          <w:divsChild>
            <w:div w:id="1480922926">
              <w:marLeft w:val="0"/>
              <w:marRight w:val="0"/>
              <w:marTop w:val="0"/>
              <w:marBottom w:val="0"/>
              <w:divBdr>
                <w:top w:val="none" w:sz="0" w:space="0" w:color="auto"/>
                <w:left w:val="none" w:sz="0" w:space="0" w:color="auto"/>
                <w:bottom w:val="none" w:sz="0" w:space="0" w:color="auto"/>
                <w:right w:val="none" w:sz="0" w:space="0" w:color="auto"/>
              </w:divBdr>
            </w:div>
            <w:div w:id="95291474">
              <w:marLeft w:val="0"/>
              <w:marRight w:val="0"/>
              <w:marTop w:val="0"/>
              <w:marBottom w:val="0"/>
              <w:divBdr>
                <w:top w:val="none" w:sz="0" w:space="0" w:color="auto"/>
                <w:left w:val="none" w:sz="0" w:space="0" w:color="auto"/>
                <w:bottom w:val="none" w:sz="0" w:space="0" w:color="auto"/>
                <w:right w:val="none" w:sz="0" w:space="0" w:color="auto"/>
              </w:divBdr>
              <w:divsChild>
                <w:div w:id="10253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6252">
          <w:marLeft w:val="0"/>
          <w:marRight w:val="0"/>
          <w:marTop w:val="0"/>
          <w:marBottom w:val="0"/>
          <w:divBdr>
            <w:top w:val="none" w:sz="0" w:space="0" w:color="auto"/>
            <w:left w:val="none" w:sz="0" w:space="0" w:color="auto"/>
            <w:bottom w:val="none" w:sz="0" w:space="0" w:color="auto"/>
            <w:right w:val="none" w:sz="0" w:space="0" w:color="auto"/>
          </w:divBdr>
          <w:divsChild>
            <w:div w:id="244580408">
              <w:marLeft w:val="0"/>
              <w:marRight w:val="0"/>
              <w:marTop w:val="0"/>
              <w:marBottom w:val="0"/>
              <w:divBdr>
                <w:top w:val="none" w:sz="0" w:space="0" w:color="auto"/>
                <w:left w:val="none" w:sz="0" w:space="0" w:color="auto"/>
                <w:bottom w:val="none" w:sz="0" w:space="0" w:color="auto"/>
                <w:right w:val="none" w:sz="0" w:space="0" w:color="auto"/>
              </w:divBdr>
              <w:divsChild>
                <w:div w:id="1129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ussidiario.net/news/manovra-anziani-patto-terza-eta-disapplicato-e-servizi-inaccessibili-ecco-dove-agire/258775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lsussidiario.net/news/emergenza-medici-di-base-introvabili-per-5-mln-di-italiani-governo-assicura-maggiori-fondi/261124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sussidiario.net/news/sanita-medici-di-famiglia-salvare-il-ssn-e-noi-con-una-rivoluzione-in-3-mosse/26136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lsussidiario.net/news/medici-di-famiglia-nuovi-obblighi-col-ddl-sanita-25-ore-in-studio-e-piu-visite/2542349/" TargetMode="External"/><Relationship Id="rId4" Type="http://schemas.openxmlformats.org/officeDocument/2006/relationships/webSettings" Target="webSettings.xml"/><Relationship Id="rId9" Type="http://schemas.openxmlformats.org/officeDocument/2006/relationships/hyperlink" Target="https://www.ilsussidiario.net/news/manovra-natalita-anziani-come-mettere-la-famiglia-al-centro-e-salvare-le-finanze/258127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2023-11-08T09:58:00Z</cp:lastPrinted>
  <dcterms:created xsi:type="dcterms:W3CDTF">2023-11-08T12:16:00Z</dcterms:created>
  <dcterms:modified xsi:type="dcterms:W3CDTF">2023-11-08T12:17:00Z</dcterms:modified>
</cp:coreProperties>
</file>